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C318" w14:textId="420FEF24" w:rsidR="006C4A49" w:rsidRDefault="00585E4D">
      <w:pPr>
        <w:spacing w:after="60"/>
        <w:rPr>
          <w:rFonts w:ascii="Century Gothic" w:eastAsia="Century Gothic" w:hAnsi="Century Gothic" w:cs="Century Gothic"/>
          <w:b/>
          <w:bCs/>
          <w:color w:val="D98A5F"/>
          <w:sz w:val="40"/>
          <w:szCs w:val="40"/>
        </w:rPr>
      </w:pPr>
      <w:r>
        <w:rPr>
          <w:rFonts w:ascii="Century Gothic" w:eastAsia="Century Gothic" w:hAnsi="Century Gothic" w:cs="Century Gothic"/>
          <w:b/>
          <w:bCs/>
          <w:color w:val="D98A5F"/>
          <w:sz w:val="40"/>
          <w:szCs w:val="40"/>
        </w:rPr>
        <w:t>SJABLOON</w:t>
      </w:r>
      <w:r w:rsidR="006A4F83">
        <w:rPr>
          <w:rFonts w:ascii="Century Gothic" w:eastAsia="Century Gothic" w:hAnsi="Century Gothic" w:cs="Century Gothic"/>
          <w:b/>
          <w:bCs/>
          <w:color w:val="D98A5F"/>
          <w:sz w:val="40"/>
          <w:szCs w:val="40"/>
        </w:rPr>
        <w:t xml:space="preserve"> – eerst kopie opslaan! </w:t>
      </w:r>
    </w:p>
    <w:p w14:paraId="1A6A257E" w14:textId="77777777" w:rsidR="006A4F83" w:rsidRDefault="006A4F83">
      <w:pPr>
        <w:spacing w:after="60"/>
      </w:pPr>
    </w:p>
    <w:p w14:paraId="0141C319" w14:textId="38400E0B" w:rsidR="006C4A49" w:rsidRDefault="00585E4D">
      <w:pPr>
        <w:spacing w:after="40"/>
      </w:pPr>
      <w:r>
        <w:rPr>
          <w:rFonts w:ascii="Century Gothic" w:eastAsia="Century Gothic" w:hAnsi="Century Gothic" w:cs="Century Gothic"/>
          <w:b/>
          <w:bCs/>
          <w:color w:val="3A3A3A"/>
          <w:sz w:val="30"/>
          <w:szCs w:val="30"/>
        </w:rPr>
        <w:t xml:space="preserve">Verkenningsfase </w:t>
      </w:r>
    </w:p>
    <w:p w14:paraId="0141C31A" w14:textId="77777777" w:rsidR="006C4A49" w:rsidRDefault="006C4A49">
      <w:pPr>
        <w:pBdr>
          <w:bottom w:val="single" w:sz="16" w:space="4" w:color="9DBA92"/>
        </w:pBd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4"/>
      </w:tblGrid>
      <w:tr w:rsidR="006C4A49" w14:paraId="0141C31C" w14:textId="77777777">
        <w:tc>
          <w:tcPr>
            <w:tcW w:w="0" w:type="auto"/>
            <w:shd w:val="clear" w:color="auto" w:fill="E7EEDD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129CCBE9" w14:textId="77777777" w:rsidR="006C4A49" w:rsidRPr="00F97F89" w:rsidRDefault="00585E4D">
            <w:pPr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 xml:space="preserve">In de verkenningsfase wordt een idee of een specifieke urgentie rondom een thema onderzocht. Gedurende deze fase onderzoeken betrokkenen welke vorm het meest </w:t>
            </w:r>
            <w:r w:rsidRPr="00F97F89"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 xml:space="preserve">geschikt is: </w:t>
            </w:r>
            <w:r w:rsidR="006A4F83" w:rsidRPr="00F97F89"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 xml:space="preserve">niet alles hoeft een project te worden als het ook anders kan! </w:t>
            </w:r>
            <w:r w:rsidRPr="00F97F89"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>Vul onderstaande vragen in — de antwoorden dienen later als input voor het projectplan.</w:t>
            </w:r>
          </w:p>
          <w:p w14:paraId="0141C31B" w14:textId="73BE4894" w:rsidR="00F97F89" w:rsidRDefault="00F97F89">
            <w:r w:rsidRPr="00F97F89">
              <w:rPr>
                <w:rFonts w:ascii="Century Gothic" w:hAnsi="Century Gothic"/>
                <w:sz w:val="21"/>
                <w:szCs w:val="21"/>
              </w:rPr>
              <w:t>Kijk in het handboek naar de verschillende rollen die beschreven staan in het handboek</w:t>
            </w:r>
            <w:r>
              <w:rPr>
                <w:rFonts w:ascii="Century Gothic" w:hAnsi="Century Gothic"/>
                <w:sz w:val="21"/>
                <w:szCs w:val="21"/>
              </w:rPr>
              <w:t xml:space="preserve"> bij de verkenningsfase</w:t>
            </w:r>
            <w:r w:rsidRPr="00F97F89">
              <w:rPr>
                <w:rFonts w:ascii="Century Gothic" w:hAnsi="Century Gothic"/>
                <w:sz w:val="21"/>
                <w:szCs w:val="21"/>
              </w:rPr>
              <w:t xml:space="preserve">. </w:t>
            </w:r>
          </w:p>
        </w:tc>
      </w:tr>
    </w:tbl>
    <w:p w14:paraId="0141C31D" w14:textId="77777777" w:rsidR="006C4A49" w:rsidRDefault="006C4A49">
      <w:pPr>
        <w:spacing w:after="240"/>
      </w:pPr>
    </w:p>
    <w:p w14:paraId="0141C320" w14:textId="77777777" w:rsidR="006C4A49" w:rsidRDefault="006C4A49">
      <w:pPr>
        <w:spacing w:after="280"/>
      </w:pPr>
    </w:p>
    <w:p w14:paraId="0141C321" w14:textId="77777777" w:rsidR="006C4A49" w:rsidRDefault="00585E4D">
      <w:pPr>
        <w:spacing w:after="120"/>
      </w:pPr>
      <w:r>
        <w:rPr>
          <w:rFonts w:ascii="Century Gothic" w:eastAsia="Century Gothic" w:hAnsi="Century Gothic" w:cs="Century Gothic"/>
          <w:b/>
          <w:bCs/>
          <w:color w:val="D98A5F"/>
          <w:sz w:val="24"/>
          <w:szCs w:val="24"/>
        </w:rPr>
        <w:t>Algemene gegevens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6048"/>
      </w:tblGrid>
      <w:tr w:rsidR="006C4A49" w14:paraId="0141C324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22" w14:textId="77777777" w:rsidR="006C4A49" w:rsidRDefault="00585E4D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Onderwerp / thema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23" w14:textId="77777777" w:rsidR="006C4A49" w:rsidRDefault="006C4A49"/>
        </w:tc>
      </w:tr>
      <w:tr w:rsidR="006C4A49" w14:paraId="0141C327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25" w14:textId="77777777" w:rsidR="006C4A49" w:rsidRDefault="00585E4D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Ingevuld door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26" w14:textId="77777777" w:rsidR="006C4A49" w:rsidRDefault="006C4A49"/>
        </w:tc>
      </w:tr>
      <w:tr w:rsidR="006C4A49" w14:paraId="0141C32A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28" w14:textId="77777777" w:rsidR="006C4A49" w:rsidRDefault="00585E4D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Datum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29" w14:textId="77777777" w:rsidR="006C4A49" w:rsidRDefault="006C4A49"/>
        </w:tc>
      </w:tr>
    </w:tbl>
    <w:p w14:paraId="0141C32B" w14:textId="77777777" w:rsidR="006C4A49" w:rsidRDefault="006C4A49">
      <w:pPr>
        <w:spacing w:after="320"/>
      </w:pPr>
    </w:p>
    <w:p w14:paraId="3D51318B" w14:textId="77777777" w:rsidR="004F4798" w:rsidRDefault="004F4798" w:rsidP="004F4798">
      <w:pPr>
        <w:spacing w:after="320"/>
      </w:pPr>
    </w:p>
    <w:p w14:paraId="6EE66348" w14:textId="2F8B4997" w:rsidR="004F4798" w:rsidRDefault="004F4798" w:rsidP="004F4798">
      <w:pPr>
        <w:spacing w:before="20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1 </w:t>
      </w:r>
      <w:r w:rsidR="004A6A4F"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>–</w:t>
      </w: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 </w:t>
      </w:r>
      <w:r w:rsidR="004A6A4F"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AANLEIDING EN DOELSTELLING </w:t>
      </w:r>
    </w:p>
    <w:p w14:paraId="177BAD6E" w14:textId="77777777" w:rsidR="004F4798" w:rsidRDefault="004F4798" w:rsidP="004F4798">
      <w:pPr>
        <w:pBdr>
          <w:bottom w:val="single" w:sz="12" w:space="4" w:color="9DBA92"/>
        </w:pBdr>
        <w:spacing w:after="200"/>
      </w:pPr>
    </w:p>
    <w:p w14:paraId="2FE23BCA" w14:textId="42D00D36" w:rsidR="00433CA1" w:rsidRPr="0045037F" w:rsidRDefault="004A6A4F" w:rsidP="00433CA1">
      <w:pPr>
        <w:keepNext/>
        <w:keepLines/>
        <w:spacing w:before="160" w:after="100"/>
        <w:rPr>
          <w:rFonts w:asciiTheme="minorHAnsi" w:hAnsiTheme="minorHAnsi"/>
          <w:b/>
          <w:bCs/>
          <w:sz w:val="24"/>
          <w:szCs w:val="24"/>
        </w:rPr>
      </w:pPr>
      <w:r w:rsidRPr="0045037F">
        <w:rPr>
          <w:rFonts w:asciiTheme="minorHAnsi" w:hAnsiTheme="minorHAnsi"/>
          <w:b/>
          <w:bCs/>
          <w:sz w:val="24"/>
          <w:szCs w:val="24"/>
        </w:rPr>
        <w:t xml:space="preserve">1.1 </w:t>
      </w:r>
      <w:r w:rsidR="00433CA1" w:rsidRPr="0045037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Wat is de aanleiding?</w:t>
      </w:r>
    </w:p>
    <w:p w14:paraId="7F0C000F" w14:textId="77777777" w:rsidR="00433CA1" w:rsidRPr="004A6A4F" w:rsidRDefault="00433CA1">
      <w:pPr>
        <w:spacing w:after="320"/>
        <w:rPr>
          <w:rFonts w:asciiTheme="minorHAnsi" w:hAnsiTheme="minorHAnsi"/>
          <w:sz w:val="24"/>
          <w:szCs w:val="24"/>
        </w:rPr>
      </w:pPr>
    </w:p>
    <w:p w14:paraId="2AE3FB7A" w14:textId="4CF6215E" w:rsidR="00433CA1" w:rsidRPr="004A6A4F" w:rsidRDefault="00433CA1" w:rsidP="004A6A4F">
      <w:pPr>
        <w:pStyle w:val="Lijstalinea"/>
        <w:keepNext/>
        <w:keepLines/>
        <w:numPr>
          <w:ilvl w:val="1"/>
          <w:numId w:val="3"/>
        </w:numPr>
        <w:spacing w:before="160" w:after="100"/>
        <w:rPr>
          <w:rFonts w:asciiTheme="minorHAnsi" w:hAnsiTheme="minorHAnsi"/>
          <w:sz w:val="24"/>
          <w:szCs w:val="24"/>
        </w:rPr>
      </w:pPr>
      <w:r w:rsidRPr="004A6A4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Wat zijn op hoofdlijnen de gewenste resultaten?</w:t>
      </w:r>
    </w:p>
    <w:p w14:paraId="2F71B708" w14:textId="77777777" w:rsidR="00433CA1" w:rsidRPr="004A6A4F" w:rsidRDefault="00433CA1">
      <w:pPr>
        <w:spacing w:after="320"/>
        <w:rPr>
          <w:rFonts w:asciiTheme="minorHAnsi" w:hAnsiTheme="minorHAnsi"/>
          <w:sz w:val="24"/>
          <w:szCs w:val="24"/>
        </w:rPr>
      </w:pPr>
    </w:p>
    <w:p w14:paraId="501AE2EA" w14:textId="1B8C5158" w:rsidR="004F4798" w:rsidRPr="004A6A4F" w:rsidRDefault="004A6A4F" w:rsidP="004A6A4F">
      <w:pPr>
        <w:keepNext/>
        <w:keepLines/>
        <w:spacing w:before="160" w:after="100"/>
        <w:rPr>
          <w:rFonts w:asciiTheme="minorHAnsi" w:hAnsiTheme="minorHAnsi"/>
          <w:sz w:val="24"/>
          <w:szCs w:val="24"/>
        </w:rPr>
      </w:pPr>
      <w:r w:rsidRPr="004A6A4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1.3 </w:t>
      </w:r>
      <w:r w:rsidR="004F4798" w:rsidRPr="004A6A4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Wat is de urgentie? Moeten we iets (de wet) of willen we iets (kans/subsidie)?</w:t>
      </w:r>
    </w:p>
    <w:p w14:paraId="3EF46426" w14:textId="77777777" w:rsidR="00433CA1" w:rsidRDefault="00433CA1">
      <w:pPr>
        <w:spacing w:after="320"/>
      </w:pPr>
    </w:p>
    <w:p w14:paraId="0758ED3A" w14:textId="77777777" w:rsidR="004A6A4F" w:rsidRDefault="004A6A4F" w:rsidP="004A6A4F">
      <w:pPr>
        <w:spacing w:after="320"/>
      </w:pPr>
    </w:p>
    <w:p w14:paraId="51E03402" w14:textId="77777777" w:rsidR="00CE77EC" w:rsidRDefault="00CE77EC" w:rsidP="004A6A4F">
      <w:pPr>
        <w:spacing w:after="320"/>
      </w:pPr>
    </w:p>
    <w:p w14:paraId="0110AACA" w14:textId="77777777" w:rsidR="00CE77EC" w:rsidRDefault="00CE77EC" w:rsidP="004A6A4F">
      <w:pPr>
        <w:spacing w:after="320"/>
      </w:pPr>
    </w:p>
    <w:p w14:paraId="5103E032" w14:textId="77777777" w:rsidR="00CE77EC" w:rsidRDefault="00CE77EC" w:rsidP="004A6A4F">
      <w:pPr>
        <w:spacing w:after="320"/>
      </w:pPr>
    </w:p>
    <w:p w14:paraId="0D25A479" w14:textId="77777777" w:rsidR="00CE77EC" w:rsidRDefault="00CE77EC" w:rsidP="004A6A4F">
      <w:pPr>
        <w:spacing w:after="320"/>
      </w:pPr>
    </w:p>
    <w:p w14:paraId="79918E2D" w14:textId="371D3ED0" w:rsidR="004A6A4F" w:rsidRDefault="004A6A4F" w:rsidP="004A6A4F">
      <w:pPr>
        <w:spacing w:before="20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lastRenderedPageBreak/>
        <w:t>2 – STRATEGISCHE FIT</w:t>
      </w:r>
    </w:p>
    <w:p w14:paraId="600858D2" w14:textId="77777777" w:rsidR="004A6A4F" w:rsidRDefault="004A6A4F" w:rsidP="004A6A4F">
      <w:pPr>
        <w:pBdr>
          <w:bottom w:val="single" w:sz="12" w:space="4" w:color="9DBA92"/>
        </w:pBdr>
        <w:spacing w:after="200"/>
      </w:pPr>
    </w:p>
    <w:p w14:paraId="4F22C4C2" w14:textId="77777777" w:rsidR="00433CA1" w:rsidRDefault="00433CA1">
      <w:pPr>
        <w:spacing w:after="320"/>
      </w:pPr>
    </w:p>
    <w:p w14:paraId="4195272F" w14:textId="66EEB314" w:rsidR="004F4798" w:rsidRPr="004A6A4F" w:rsidRDefault="004A6A4F" w:rsidP="004F4798">
      <w:pPr>
        <w:keepNext/>
        <w:keepLines/>
        <w:spacing w:before="160" w:after="100"/>
        <w:rPr>
          <w:rFonts w:asciiTheme="minorHAnsi" w:hAnsiTheme="minorHAnsi"/>
          <w:b/>
          <w:bCs/>
          <w:sz w:val="22"/>
          <w:szCs w:val="22"/>
        </w:rPr>
      </w:pPr>
      <w:r w:rsidRPr="004A6A4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2.1 </w:t>
      </w:r>
      <w:r w:rsidR="004F4798" w:rsidRPr="004A6A4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Op welke wijze draagt het</w:t>
      </w:r>
      <w:r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 idee</w:t>
      </w:r>
      <w:r w:rsidR="004F4798" w:rsidRPr="004A6A4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 bij aan de uitvoering van de transitie en de strategische agenda</w:t>
      </w:r>
      <w:r w:rsidR="00DC0388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 van het VVT platform</w:t>
      </w:r>
      <w:r w:rsidR="004F4798" w:rsidRPr="004A6A4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?</w:t>
      </w:r>
    </w:p>
    <w:p w14:paraId="0E1648DF" w14:textId="77777777" w:rsidR="00433CA1" w:rsidRDefault="00433CA1">
      <w:pPr>
        <w:spacing w:after="320"/>
      </w:pPr>
    </w:p>
    <w:p w14:paraId="01A081D1" w14:textId="0783406D" w:rsidR="004F4798" w:rsidRPr="009B4DCA" w:rsidRDefault="00DC0388" w:rsidP="004F4798">
      <w:pPr>
        <w:keepNext/>
        <w:keepLines/>
        <w:spacing w:before="160" w:after="100"/>
        <w:rPr>
          <w:rFonts w:asciiTheme="minorHAnsi" w:hAnsiTheme="minorHAnsi"/>
          <w:sz w:val="22"/>
          <w:szCs w:val="22"/>
        </w:rPr>
      </w:pPr>
      <w:r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2.</w:t>
      </w:r>
      <w:r w:rsidR="004A6A4F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2 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Bij welke </w:t>
      </w:r>
      <w:r w:rsidR="00AC16B9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koerslijn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 hoort het onderwerp?</w:t>
      </w:r>
    </w:p>
    <w:p w14:paraId="7ED1B583" w14:textId="77777777" w:rsidR="00433CA1" w:rsidRPr="009B4DCA" w:rsidRDefault="00433CA1">
      <w:pPr>
        <w:spacing w:after="320"/>
        <w:rPr>
          <w:rFonts w:asciiTheme="minorHAnsi" w:hAnsiTheme="minorHAnsi"/>
          <w:sz w:val="22"/>
          <w:szCs w:val="22"/>
        </w:rPr>
      </w:pPr>
    </w:p>
    <w:p w14:paraId="6431212F" w14:textId="2D675974" w:rsidR="004F4798" w:rsidRPr="009B4DCA" w:rsidRDefault="009B4DCA" w:rsidP="004F4798">
      <w:pPr>
        <w:keepNext/>
        <w:keepLines/>
        <w:spacing w:before="160" w:after="100"/>
        <w:rPr>
          <w:rFonts w:asciiTheme="minorHAnsi" w:hAnsiTheme="minorHAnsi"/>
          <w:sz w:val="22"/>
          <w:szCs w:val="22"/>
        </w:rPr>
      </w:pPr>
      <w:r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2.</w:t>
      </w:r>
      <w:r w:rsidR="004A6A4F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3 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Op welke 'tafels' wordt getoetst op relevantie, urgentie en interesse?</w:t>
      </w:r>
    </w:p>
    <w:p w14:paraId="3F8CC7F9" w14:textId="77777777" w:rsidR="00433CA1" w:rsidRPr="009B4DCA" w:rsidRDefault="00433CA1">
      <w:pPr>
        <w:spacing w:after="320"/>
        <w:rPr>
          <w:rFonts w:asciiTheme="minorHAnsi" w:hAnsiTheme="minorHAnsi"/>
          <w:sz w:val="22"/>
          <w:szCs w:val="22"/>
        </w:rPr>
      </w:pPr>
    </w:p>
    <w:p w14:paraId="366A5021" w14:textId="5E858138" w:rsidR="009B4DCA" w:rsidRDefault="009B4DCA" w:rsidP="009B4DCA">
      <w:pPr>
        <w:spacing w:before="20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>3 – ORGANISATIE EN SAMENWERKING</w:t>
      </w:r>
    </w:p>
    <w:p w14:paraId="2790D709" w14:textId="77777777" w:rsidR="009B4DCA" w:rsidRDefault="009B4DCA" w:rsidP="009B4DCA">
      <w:pPr>
        <w:pBdr>
          <w:bottom w:val="single" w:sz="12" w:space="4" w:color="9DBA92"/>
        </w:pBdr>
        <w:spacing w:after="200"/>
      </w:pPr>
    </w:p>
    <w:p w14:paraId="43E42F4F" w14:textId="2D5F4B19" w:rsidR="004F4798" w:rsidRPr="009B4DCA" w:rsidRDefault="009B4DCA" w:rsidP="004F4798">
      <w:pPr>
        <w:keepNext/>
        <w:keepLines/>
        <w:spacing w:before="160" w:after="100"/>
        <w:rPr>
          <w:rFonts w:asciiTheme="minorHAnsi" w:hAnsiTheme="minorHAnsi"/>
          <w:sz w:val="22"/>
          <w:szCs w:val="22"/>
        </w:rPr>
      </w:pPr>
      <w:r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3.1 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Moet het samen of kan ieder het </w:t>
      </w:r>
      <w:r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idee 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in de eigen organisatie uitvoeren?</w:t>
      </w:r>
    </w:p>
    <w:p w14:paraId="3D9BC3CA" w14:textId="77777777" w:rsidR="00433CA1" w:rsidRPr="009B4DCA" w:rsidRDefault="00433CA1">
      <w:pPr>
        <w:spacing w:after="320"/>
        <w:rPr>
          <w:rFonts w:asciiTheme="minorHAnsi" w:hAnsiTheme="minorHAnsi"/>
          <w:sz w:val="22"/>
          <w:szCs w:val="22"/>
        </w:rPr>
      </w:pPr>
    </w:p>
    <w:p w14:paraId="459E0C97" w14:textId="59510A99" w:rsidR="004F4798" w:rsidRPr="009B4DCA" w:rsidRDefault="009B4DCA" w:rsidP="004F4798">
      <w:pPr>
        <w:keepNext/>
        <w:keepLines/>
        <w:spacing w:before="160" w:after="100"/>
        <w:rPr>
          <w:rFonts w:asciiTheme="minorHAnsi" w:hAnsiTheme="minorHAnsi"/>
          <w:sz w:val="22"/>
          <w:szCs w:val="22"/>
        </w:rPr>
      </w:pPr>
      <w:r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3.2 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Welke organisaties hebben potentieel interesse? (bestuurders onderzoeken intern op inhoud, draagvlak en ureninzet en koppelen dit terug)</w:t>
      </w:r>
      <w:r w:rsidR="00EA32DF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.</w:t>
      </w:r>
    </w:p>
    <w:p w14:paraId="0141C33C" w14:textId="77777777" w:rsidR="006C4A49" w:rsidRPr="009B4DCA" w:rsidRDefault="006C4A49">
      <w:pPr>
        <w:spacing w:after="240"/>
        <w:rPr>
          <w:rFonts w:asciiTheme="minorHAnsi" w:hAnsiTheme="minorHAnsi"/>
          <w:sz w:val="22"/>
          <w:szCs w:val="22"/>
        </w:rPr>
      </w:pPr>
    </w:p>
    <w:p w14:paraId="5F910EE2" w14:textId="1412CDC6" w:rsidR="004F4798" w:rsidRPr="009B4DCA" w:rsidRDefault="009B4DCA" w:rsidP="004F4798">
      <w:pPr>
        <w:keepNext/>
        <w:keepLines/>
        <w:spacing w:before="160" w:after="100"/>
        <w:rPr>
          <w:rFonts w:asciiTheme="minorHAnsi" w:hAnsiTheme="minorHAnsi"/>
          <w:sz w:val="22"/>
          <w:szCs w:val="22"/>
        </w:rPr>
      </w:pPr>
      <w:r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3.3 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Zijn er lopende projecten die dit al doen of waar het </w:t>
      </w:r>
      <w:r w:rsidR="00D175DE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 xml:space="preserve"> idee </w:t>
      </w:r>
      <w:r w:rsidR="004F4798" w:rsidRPr="009B4DCA">
        <w:rPr>
          <w:rFonts w:asciiTheme="minorHAnsi" w:eastAsia="Century Gothic" w:hAnsiTheme="minorHAnsi" w:cs="Century Gothic"/>
          <w:b/>
          <w:bCs/>
          <w:color w:val="3A3A3A"/>
          <w:sz w:val="24"/>
          <w:szCs w:val="24"/>
        </w:rPr>
        <w:t>bij kan horen?</w:t>
      </w:r>
    </w:p>
    <w:p w14:paraId="5A80D9F7" w14:textId="77777777" w:rsidR="004F4798" w:rsidRDefault="004F4798">
      <w:pPr>
        <w:spacing w:after="240"/>
      </w:pPr>
    </w:p>
    <w:p w14:paraId="2CA2EE02" w14:textId="77777777" w:rsidR="00EA3F00" w:rsidRDefault="0045037F" w:rsidP="00EA3F00">
      <w:pPr>
        <w:spacing w:before="20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4 – AANPAK EN ONDERSTEUNING </w:t>
      </w:r>
    </w:p>
    <w:p w14:paraId="47AF3530" w14:textId="77777777" w:rsidR="00EA3F00" w:rsidRDefault="00EA3F00" w:rsidP="00EA3F00">
      <w:pPr>
        <w:spacing w:before="200" w:after="80"/>
      </w:pPr>
    </w:p>
    <w:p w14:paraId="2854884D" w14:textId="01918BDC" w:rsidR="004F4798" w:rsidRDefault="0045037F" w:rsidP="00EA3F00">
      <w:pPr>
        <w:spacing w:before="200" w:after="8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4.1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Wat is de gewenste aanpak?</w:t>
      </w:r>
    </w:p>
    <w:p w14:paraId="73904D09" w14:textId="77777777" w:rsidR="00EA3F00" w:rsidRDefault="00EA3F00" w:rsidP="00EA3F00">
      <w:pPr>
        <w:spacing w:before="200" w:after="8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</w:p>
    <w:p w14:paraId="1FE088EC" w14:textId="77777777" w:rsidR="00EA3F00" w:rsidRDefault="00EA3F00" w:rsidP="00EA3F00">
      <w:pPr>
        <w:keepNext/>
        <w:keepLines/>
        <w:spacing w:before="160" w:after="1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4.2 Wat voor ondersteuningskracht is er nodig? (aanjagen, projectleiding, communicatie)</w:t>
      </w:r>
    </w:p>
    <w:p w14:paraId="03F18042" w14:textId="77777777" w:rsidR="00EA3F00" w:rsidRDefault="00EA3F00" w:rsidP="00EA3F00">
      <w:pPr>
        <w:keepNext/>
        <w:keepLines/>
        <w:spacing w:before="160" w:after="100"/>
      </w:pPr>
    </w:p>
    <w:p w14:paraId="62D21221" w14:textId="77777777" w:rsidR="00EA3F00" w:rsidRDefault="00EA3F00" w:rsidP="00EA3F00">
      <w:pPr>
        <w:keepNext/>
        <w:keepLines/>
        <w:spacing w:before="160" w:after="1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4.3 Zelfsturing, interne sturing of externe sturing?</w:t>
      </w:r>
    </w:p>
    <w:p w14:paraId="1B90DFA5" w14:textId="77777777" w:rsidR="00EA3F00" w:rsidRDefault="00EA3F00" w:rsidP="00EA3F00">
      <w:pPr>
        <w:spacing w:before="200" w:after="8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</w:p>
    <w:p w14:paraId="1E00404E" w14:textId="77777777" w:rsidR="00EA3F00" w:rsidRPr="00EA3F00" w:rsidRDefault="00EA3F00" w:rsidP="00EA3F00"/>
    <w:p w14:paraId="1003CA8A" w14:textId="77777777" w:rsidR="00EA3F00" w:rsidRPr="00EA3F00" w:rsidRDefault="00EA3F00" w:rsidP="00EA3F00"/>
    <w:p w14:paraId="7F616DDE" w14:textId="77777777" w:rsidR="00EA3F00" w:rsidRPr="00EA3F00" w:rsidRDefault="00EA3F00" w:rsidP="00EA3F00"/>
    <w:p w14:paraId="1B9BD680" w14:textId="77777777" w:rsidR="00EA3F00" w:rsidRPr="00EA3F00" w:rsidRDefault="00EA3F00" w:rsidP="00EA3F00"/>
    <w:p w14:paraId="053ECCAE" w14:textId="77777777" w:rsidR="00EA3F00" w:rsidRDefault="00EA3F00" w:rsidP="0045037F">
      <w:pPr>
        <w:spacing w:before="200" w:after="80"/>
      </w:pPr>
    </w:p>
    <w:p w14:paraId="6B45CC2E" w14:textId="77777777" w:rsidR="00EA3F00" w:rsidRDefault="00EA3F00" w:rsidP="0045037F">
      <w:pPr>
        <w:spacing w:before="200" w:after="80"/>
      </w:pPr>
    </w:p>
    <w:p w14:paraId="5A014A4F" w14:textId="77777777" w:rsidR="00EA3F00" w:rsidRDefault="00EA3F00" w:rsidP="0045037F">
      <w:pPr>
        <w:spacing w:before="200" w:after="80"/>
      </w:pPr>
    </w:p>
    <w:p w14:paraId="73C17413" w14:textId="77777777" w:rsidR="00EA3F00" w:rsidRDefault="00EA3F00" w:rsidP="0045037F">
      <w:pPr>
        <w:spacing w:before="200" w:after="80"/>
      </w:pPr>
    </w:p>
    <w:p w14:paraId="6B2D7D26" w14:textId="7E8C9F1F" w:rsidR="0045037F" w:rsidRDefault="0045037F" w:rsidP="0045037F">
      <w:pPr>
        <w:spacing w:before="20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5 – SCOPE EN TIJDLIJN </w:t>
      </w:r>
    </w:p>
    <w:p w14:paraId="4B2708E0" w14:textId="77777777" w:rsidR="0045037F" w:rsidRDefault="0045037F" w:rsidP="0045037F">
      <w:pPr>
        <w:pBdr>
          <w:bottom w:val="single" w:sz="12" w:space="4" w:color="9DBA92"/>
        </w:pBdr>
        <w:spacing w:after="200"/>
      </w:pPr>
    </w:p>
    <w:p w14:paraId="0B404A2E" w14:textId="77777777" w:rsidR="00EA3F00" w:rsidRDefault="00EA3F00" w:rsidP="004F4798">
      <w:pPr>
        <w:keepNext/>
        <w:keepLines/>
        <w:spacing w:before="160" w:after="1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</w:p>
    <w:p w14:paraId="70B9C2C6" w14:textId="5F8EFB01" w:rsidR="004F4798" w:rsidRDefault="0045037F" w:rsidP="004F4798">
      <w:pPr>
        <w:keepNext/>
        <w:keepLines/>
        <w:spacing w:before="160" w:after="1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5.1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Schets van de scope inclusief motivatie: wat en wie hoort er wel/niet bij?</w:t>
      </w:r>
    </w:p>
    <w:p w14:paraId="07C15296" w14:textId="77777777" w:rsidR="004B323F" w:rsidRDefault="004B323F" w:rsidP="004F4798">
      <w:pPr>
        <w:keepNext/>
        <w:keepLines/>
        <w:spacing w:before="160" w:after="100"/>
      </w:pPr>
    </w:p>
    <w:p w14:paraId="2FE41D93" w14:textId="294BED0A" w:rsidR="004F4798" w:rsidRDefault="004B323F" w:rsidP="004F4798">
      <w:pPr>
        <w:keepNext/>
        <w:keepLines/>
        <w:spacing w:before="160" w:after="1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5.2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Wat is de tijdlijn?</w:t>
      </w:r>
    </w:p>
    <w:p w14:paraId="7F180CC5" w14:textId="77777777" w:rsidR="004B323F" w:rsidRDefault="004B323F" w:rsidP="004F4798">
      <w:pPr>
        <w:keepNext/>
        <w:keepLines/>
        <w:spacing w:before="160" w:after="1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</w:p>
    <w:p w14:paraId="0141C369" w14:textId="77777777" w:rsidR="006C4A49" w:rsidRDefault="006C4A49">
      <w:pPr>
        <w:spacing w:after="240"/>
      </w:pPr>
    </w:p>
    <w:p w14:paraId="76CCFBDD" w14:textId="7ADB88E0" w:rsidR="004B323F" w:rsidRDefault="004B323F" w:rsidP="004B323F">
      <w:pPr>
        <w:spacing w:before="20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>6 – RANDVOORWAARDEN</w:t>
      </w:r>
    </w:p>
    <w:p w14:paraId="30E75368" w14:textId="77777777" w:rsidR="004B323F" w:rsidRDefault="004B323F" w:rsidP="004B323F">
      <w:pPr>
        <w:pBdr>
          <w:bottom w:val="single" w:sz="12" w:space="4" w:color="9DBA92"/>
        </w:pBdr>
        <w:spacing w:after="200"/>
      </w:pPr>
    </w:p>
    <w:p w14:paraId="6B795B91" w14:textId="157CAD09" w:rsidR="004F4798" w:rsidRDefault="004B323F" w:rsidP="004F4798">
      <w:pPr>
        <w:keepNext/>
        <w:keepLines/>
        <w:spacing w:before="160" w:after="1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6.1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Welke verdere randvoorwaarden zijn nodig voor het welslagen van het project?</w:t>
      </w:r>
    </w:p>
    <w:p w14:paraId="76E54823" w14:textId="77777777" w:rsidR="004B323F" w:rsidRDefault="004B323F" w:rsidP="004F4798">
      <w:pPr>
        <w:keepNext/>
        <w:keepLines/>
        <w:spacing w:before="160" w:after="1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</w:p>
    <w:p w14:paraId="51311467" w14:textId="135EDBB5" w:rsidR="004F4798" w:rsidRDefault="004B323F" w:rsidP="004F4798">
      <w:pPr>
        <w:keepNext/>
        <w:keepLines/>
        <w:spacing w:before="160" w:after="1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6.2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In het geval van subsidie of externe financiering: welke randvoorwaarden horen hierbij? (</w:t>
      </w:r>
      <w:r w:rsidR="00D00C92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gebruik de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formats en kaders financier / </w:t>
      </w:r>
      <w:r w:rsidR="00D00C92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of /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 eigen middelen - stel </w:t>
      </w:r>
      <w:r w:rsidR="005A5E90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dan de </w:t>
      </w:r>
      <w:r w:rsidR="004F479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kaders vast)</w:t>
      </w:r>
    </w:p>
    <w:p w14:paraId="72520FB2" w14:textId="77777777" w:rsidR="004F4798" w:rsidRDefault="004F4798" w:rsidP="004F4798">
      <w:pPr>
        <w:keepNext/>
        <w:keepLines/>
        <w:spacing w:before="160" w:after="100"/>
      </w:pPr>
    </w:p>
    <w:p w14:paraId="05AFC2A1" w14:textId="61AEA1F8" w:rsidR="00411682" w:rsidRDefault="00411682" w:rsidP="00411682">
      <w:pPr>
        <w:spacing w:before="20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7 – ROLLEN IN HET VERKENNINGSPROCES </w:t>
      </w:r>
    </w:p>
    <w:p w14:paraId="42CA5A07" w14:textId="77777777" w:rsidR="00411682" w:rsidRDefault="00411682" w:rsidP="00411682">
      <w:pPr>
        <w:pBdr>
          <w:bottom w:val="single" w:sz="12" w:space="4" w:color="9DBA92"/>
        </w:pBdr>
        <w:spacing w:after="200"/>
      </w:pPr>
    </w:p>
    <w:p w14:paraId="0141C374" w14:textId="77777777" w:rsidR="006C4A49" w:rsidRDefault="006C4A49">
      <w:pPr>
        <w:spacing w:after="240"/>
      </w:pP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6048"/>
      </w:tblGrid>
      <w:tr w:rsidR="006C4A49" w14:paraId="0141C383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D4BD79E" w14:textId="77777777" w:rsidR="006C4A49" w:rsidRDefault="00585E4D">
            <w:pPr>
              <w:rPr>
                <w:rFonts w:ascii="Century Gothic" w:eastAsia="Century Gothic" w:hAnsi="Century Gothic" w:cs="Century Gothic"/>
                <w:b/>
                <w:bCs/>
                <w:color w:val="3A3A3A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Initiatiefnemer</w:t>
            </w:r>
          </w:p>
          <w:p w14:paraId="0141C381" w14:textId="77777777" w:rsidR="00411682" w:rsidRDefault="00411682"/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82" w14:textId="77777777" w:rsidR="006C4A49" w:rsidRDefault="006C4A49"/>
        </w:tc>
      </w:tr>
      <w:tr w:rsidR="006C4A49" w14:paraId="0141C386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AA33039" w14:textId="77777777" w:rsidR="006C4A49" w:rsidRDefault="00585E4D">
            <w:pPr>
              <w:rPr>
                <w:rFonts w:ascii="Century Gothic" w:eastAsia="Century Gothic" w:hAnsi="Century Gothic" w:cs="Century Gothic"/>
                <w:b/>
                <w:bCs/>
                <w:color w:val="3A3A3A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Regie op proces</w:t>
            </w:r>
          </w:p>
          <w:p w14:paraId="0141C384" w14:textId="77777777" w:rsidR="00411682" w:rsidRDefault="00411682"/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85" w14:textId="77777777" w:rsidR="006C4A49" w:rsidRDefault="006C4A49"/>
        </w:tc>
      </w:tr>
      <w:tr w:rsidR="006C4A49" w14:paraId="0141C389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F591E2F" w14:textId="77777777" w:rsidR="006C4A49" w:rsidRDefault="00585E4D">
            <w:pPr>
              <w:rPr>
                <w:rFonts w:ascii="Century Gothic" w:eastAsia="Century Gothic" w:hAnsi="Century Gothic" w:cs="Century Gothic"/>
                <w:b/>
                <w:bCs/>
                <w:color w:val="3A3A3A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Regie op inhoud</w:t>
            </w:r>
          </w:p>
          <w:p w14:paraId="0141C387" w14:textId="77777777" w:rsidR="00411682" w:rsidRDefault="00411682"/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88" w14:textId="77777777" w:rsidR="006C4A49" w:rsidRDefault="006C4A49"/>
        </w:tc>
      </w:tr>
      <w:tr w:rsidR="006C4A49" w14:paraId="0141C38C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ED92AC2" w14:textId="77777777" w:rsidR="006C4A49" w:rsidRDefault="00585E4D">
            <w:pPr>
              <w:rPr>
                <w:rFonts w:ascii="Century Gothic" w:eastAsia="Century Gothic" w:hAnsi="Century Gothic" w:cs="Century Gothic"/>
                <w:b/>
                <w:bCs/>
                <w:color w:val="3A3A3A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Proces / vervolgstappen</w:t>
            </w:r>
          </w:p>
          <w:p w14:paraId="0141C38A" w14:textId="77777777" w:rsidR="00411682" w:rsidRDefault="00411682"/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8B" w14:textId="77777777" w:rsidR="006C4A49" w:rsidRDefault="006C4A49"/>
        </w:tc>
      </w:tr>
      <w:tr w:rsidR="006C4A49" w14:paraId="0141C38F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51648A4" w14:textId="77777777" w:rsidR="006C4A49" w:rsidRDefault="00585E4D">
            <w:pPr>
              <w:rPr>
                <w:rFonts w:ascii="Century Gothic" w:eastAsia="Century Gothic" w:hAnsi="Century Gothic" w:cs="Century Gothic"/>
                <w:b/>
                <w:bCs/>
                <w:color w:val="3A3A3A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Bijbehorend document</w:t>
            </w:r>
          </w:p>
          <w:p w14:paraId="0141C38D" w14:textId="77777777" w:rsidR="00411682" w:rsidRDefault="00411682"/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41C38E" w14:textId="77777777" w:rsidR="006C4A49" w:rsidRDefault="006C4A49"/>
        </w:tc>
      </w:tr>
    </w:tbl>
    <w:p w14:paraId="0141C390" w14:textId="77777777" w:rsidR="00DC14D2" w:rsidRDefault="00DC14D2"/>
    <w:p w14:paraId="2BCADF22" w14:textId="77777777" w:rsidR="00411682" w:rsidRDefault="00411682"/>
    <w:p w14:paraId="24FB2444" w14:textId="77777777" w:rsidR="00411682" w:rsidRDefault="00411682"/>
    <w:p w14:paraId="2BC8574B" w14:textId="77777777" w:rsidR="00411682" w:rsidRDefault="00411682"/>
    <w:p w14:paraId="334F7AE1" w14:textId="77777777" w:rsidR="00411682" w:rsidRDefault="00411682"/>
    <w:p w14:paraId="332C9507" w14:textId="77777777" w:rsidR="00411682" w:rsidRDefault="00411682"/>
    <w:p w14:paraId="41C4127B" w14:textId="77777777" w:rsidR="00411682" w:rsidRDefault="00411682"/>
    <w:p w14:paraId="6D3EE6C7" w14:textId="77777777" w:rsidR="00411682" w:rsidRDefault="00411682"/>
    <w:p w14:paraId="2544374D" w14:textId="77777777" w:rsidR="00411682" w:rsidRDefault="00411682"/>
    <w:p w14:paraId="4C8CF22C" w14:textId="77777777" w:rsidR="00411682" w:rsidRDefault="00411682"/>
    <w:p w14:paraId="0AACE6F5" w14:textId="77777777" w:rsidR="00411682" w:rsidRDefault="00411682"/>
    <w:p w14:paraId="753D62C1" w14:textId="77777777" w:rsidR="00411682" w:rsidRDefault="00411682"/>
    <w:p w14:paraId="2F2F7FDE" w14:textId="4C4926BD" w:rsidR="00411682" w:rsidRDefault="00411682">
      <w:r>
        <w:rPr>
          <w:noProof/>
        </w:rPr>
        <w:drawing>
          <wp:inline distT="0" distB="0" distL="0" distR="0" wp14:anchorId="2D5FF841" wp14:editId="55C3960D">
            <wp:extent cx="1543050" cy="1543050"/>
            <wp:effectExtent l="0" t="0" r="0" b="0"/>
            <wp:docPr id="20" name="Afbeelding 2" descr="Afbeelding met cirkel, Lettertype, logo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fbeelding met cirkel, Lettertype, logo, symboo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1682">
      <w:headerReference w:type="default" r:id="rId8"/>
      <w:footerReference w:type="default" r:id="rId9"/>
      <w:pgSz w:w="11906" w:h="16838"/>
      <w:pgMar w:top="1152" w:right="1296" w:bottom="1296" w:left="129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5F7B1" w14:textId="77777777" w:rsidR="00585E4D" w:rsidRDefault="00585E4D">
      <w:r>
        <w:separator/>
      </w:r>
    </w:p>
  </w:endnote>
  <w:endnote w:type="continuationSeparator" w:id="0">
    <w:p w14:paraId="6ACD6E4D" w14:textId="77777777" w:rsidR="00585E4D" w:rsidRDefault="0058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14"/>
    </w:tblGrid>
    <w:tr w:rsidR="006C4A49" w14:paraId="0141C392" w14:textId="77777777">
      <w:tc>
        <w:tcPr>
          <w:tcW w:w="5000" w:type="pct"/>
          <w:shd w:val="clear" w:color="auto" w:fill="A9C0A0"/>
          <w:tcMar>
            <w:top w:w="60" w:type="dxa"/>
            <w:left w:w="120" w:type="dxa"/>
            <w:bottom w:w="60" w:type="dxa"/>
            <w:right w:w="120" w:type="dxa"/>
          </w:tcMar>
        </w:tcPr>
        <w:p w14:paraId="0141C391" w14:textId="591C3CC2" w:rsidR="006C4A49" w:rsidRDefault="00585E4D">
          <w:pPr>
            <w:jc w:val="right"/>
          </w:pP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fldChar w:fldCharType="begin"/>
          </w: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instrText>PAGE</w:instrText>
          </w: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fldChar w:fldCharType="separate"/>
          </w:r>
          <w:r w:rsidR="00074048">
            <w:rPr>
              <w:rFonts w:ascii="Century Gothic" w:eastAsia="Century Gothic" w:hAnsi="Century Gothic" w:cs="Century Gothic"/>
              <w:b/>
              <w:bCs/>
              <w:noProof/>
              <w:color w:val="FFFFFF"/>
              <w:sz w:val="18"/>
              <w:szCs w:val="18"/>
            </w:rPr>
            <w:t>1</w:t>
          </w: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560E" w14:textId="77777777" w:rsidR="00585E4D" w:rsidRDefault="00585E4D">
      <w:r>
        <w:separator/>
      </w:r>
    </w:p>
  </w:footnote>
  <w:footnote w:type="continuationSeparator" w:id="0">
    <w:p w14:paraId="229BCF45" w14:textId="77777777" w:rsidR="00585E4D" w:rsidRDefault="0058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C390" w14:textId="77777777" w:rsidR="006C4A49" w:rsidRDefault="00585E4D">
    <w:pPr>
      <w:jc w:val="right"/>
    </w:pPr>
    <w:r>
      <w:rPr>
        <w:rFonts w:ascii="Century Gothic" w:eastAsia="Century Gothic" w:hAnsi="Century Gothic" w:cs="Century Gothic"/>
        <w:color w:val="9A9A9A"/>
        <w:sz w:val="16"/>
        <w:szCs w:val="16"/>
      </w:rPr>
      <w:t>Projectmatig Creëren — Verkenningsfase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3C2"/>
    <w:multiLevelType w:val="hybridMultilevel"/>
    <w:tmpl w:val="52E47B50"/>
    <w:lvl w:ilvl="0" w:tplc="7954E60E">
      <w:start w:val="1"/>
      <w:numFmt w:val="decimal"/>
      <w:lvlText w:val="%1."/>
      <w:lvlJc w:val="left"/>
      <w:pPr>
        <w:ind w:left="720" w:hanging="36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8724D"/>
    <w:multiLevelType w:val="multilevel"/>
    <w:tmpl w:val="A4ACDFDC"/>
    <w:lvl w:ilvl="0">
      <w:start w:val="1"/>
      <w:numFmt w:val="decimal"/>
      <w:lvlText w:val="%1"/>
      <w:lvlJc w:val="left"/>
      <w:pPr>
        <w:ind w:left="360" w:hanging="36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entury Gothic" w:eastAsia="Century Gothic" w:hAnsi="Century Gothic" w:cs="Century Gothic" w:hint="default"/>
        <w:b/>
        <w:color w:val="3A3A3A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entury Gothic" w:eastAsia="Century Gothic" w:hAnsi="Century Gothic" w:cs="Century Gothic" w:hint="default"/>
        <w:b/>
        <w:color w:val="3A3A3A"/>
        <w:sz w:val="22"/>
      </w:rPr>
    </w:lvl>
  </w:abstractNum>
  <w:abstractNum w:abstractNumId="2" w15:restartNumberingAfterBreak="0">
    <w:nsid w:val="52E560DA"/>
    <w:multiLevelType w:val="hybridMultilevel"/>
    <w:tmpl w:val="BB8EDFEE"/>
    <w:lvl w:ilvl="0" w:tplc="4510F100">
      <w:start w:val="1"/>
      <w:numFmt w:val="bullet"/>
      <w:lvlText w:val="●"/>
      <w:lvlJc w:val="left"/>
      <w:pPr>
        <w:ind w:left="720" w:hanging="360"/>
      </w:pPr>
    </w:lvl>
    <w:lvl w:ilvl="1" w:tplc="2F4496FC">
      <w:start w:val="1"/>
      <w:numFmt w:val="bullet"/>
      <w:lvlText w:val="○"/>
      <w:lvlJc w:val="left"/>
      <w:pPr>
        <w:ind w:left="1440" w:hanging="360"/>
      </w:pPr>
    </w:lvl>
    <w:lvl w:ilvl="2" w:tplc="E50EF7CA">
      <w:start w:val="1"/>
      <w:numFmt w:val="bullet"/>
      <w:lvlText w:val="■"/>
      <w:lvlJc w:val="left"/>
      <w:pPr>
        <w:ind w:left="2160" w:hanging="360"/>
      </w:pPr>
    </w:lvl>
    <w:lvl w:ilvl="3" w:tplc="B994F138">
      <w:start w:val="1"/>
      <w:numFmt w:val="bullet"/>
      <w:lvlText w:val="●"/>
      <w:lvlJc w:val="left"/>
      <w:pPr>
        <w:ind w:left="2880" w:hanging="360"/>
      </w:pPr>
    </w:lvl>
    <w:lvl w:ilvl="4" w:tplc="A7E0CDF8">
      <w:start w:val="1"/>
      <w:numFmt w:val="bullet"/>
      <w:lvlText w:val="○"/>
      <w:lvlJc w:val="left"/>
      <w:pPr>
        <w:ind w:left="3600" w:hanging="360"/>
      </w:pPr>
    </w:lvl>
    <w:lvl w:ilvl="5" w:tplc="3C5C0522">
      <w:start w:val="1"/>
      <w:numFmt w:val="bullet"/>
      <w:lvlText w:val="■"/>
      <w:lvlJc w:val="left"/>
      <w:pPr>
        <w:ind w:left="4320" w:hanging="360"/>
      </w:pPr>
    </w:lvl>
    <w:lvl w:ilvl="6" w:tplc="3CDC30A2">
      <w:start w:val="1"/>
      <w:numFmt w:val="bullet"/>
      <w:lvlText w:val="●"/>
      <w:lvlJc w:val="left"/>
      <w:pPr>
        <w:ind w:left="5040" w:hanging="360"/>
      </w:pPr>
    </w:lvl>
    <w:lvl w:ilvl="7" w:tplc="1BFAC3D8">
      <w:start w:val="1"/>
      <w:numFmt w:val="bullet"/>
      <w:lvlText w:val="●"/>
      <w:lvlJc w:val="left"/>
      <w:pPr>
        <w:ind w:left="5760" w:hanging="360"/>
      </w:pPr>
    </w:lvl>
    <w:lvl w:ilvl="8" w:tplc="DD081F24">
      <w:start w:val="1"/>
      <w:numFmt w:val="bullet"/>
      <w:lvlText w:val="●"/>
      <w:lvlJc w:val="left"/>
      <w:pPr>
        <w:ind w:left="6480" w:hanging="360"/>
      </w:pPr>
    </w:lvl>
  </w:abstractNum>
  <w:num w:numId="1" w16cid:durableId="1575313472">
    <w:abstractNumId w:val="2"/>
    <w:lvlOverride w:ilvl="0">
      <w:startOverride w:val="1"/>
    </w:lvlOverride>
  </w:num>
  <w:num w:numId="2" w16cid:durableId="1972050663">
    <w:abstractNumId w:val="0"/>
  </w:num>
  <w:num w:numId="3" w16cid:durableId="128210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49"/>
    <w:rsid w:val="00074048"/>
    <w:rsid w:val="002215D9"/>
    <w:rsid w:val="0027012E"/>
    <w:rsid w:val="00387F1E"/>
    <w:rsid w:val="00411682"/>
    <w:rsid w:val="00433CA1"/>
    <w:rsid w:val="0045037F"/>
    <w:rsid w:val="004A6A4F"/>
    <w:rsid w:val="004B323F"/>
    <w:rsid w:val="004D6945"/>
    <w:rsid w:val="004F4798"/>
    <w:rsid w:val="00514A4F"/>
    <w:rsid w:val="00585E4D"/>
    <w:rsid w:val="005A5E90"/>
    <w:rsid w:val="006A4F83"/>
    <w:rsid w:val="006C4A49"/>
    <w:rsid w:val="009B4DCA"/>
    <w:rsid w:val="00AC16B9"/>
    <w:rsid w:val="00AD004B"/>
    <w:rsid w:val="00CE77EC"/>
    <w:rsid w:val="00D00C92"/>
    <w:rsid w:val="00D175DE"/>
    <w:rsid w:val="00DC0388"/>
    <w:rsid w:val="00DC14D2"/>
    <w:rsid w:val="00EA32DF"/>
    <w:rsid w:val="00EA3F00"/>
    <w:rsid w:val="00F9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1C318"/>
  <w15:docId w15:val="{982C0167-D981-4065-A076-3521BFC7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329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Ineke van Zon</cp:lastModifiedBy>
  <cp:revision>22</cp:revision>
  <dcterms:created xsi:type="dcterms:W3CDTF">2026-08-25T12:55:00Z</dcterms:created>
  <dcterms:modified xsi:type="dcterms:W3CDTF">2026-09-16T11:06:00Z</dcterms:modified>
</cp:coreProperties>
</file>