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C67DB" w14:textId="77777777" w:rsidR="0048349B" w:rsidRDefault="00FC7C71">
      <w:pPr>
        <w:spacing w:after="60"/>
      </w:pPr>
      <w:r>
        <w:rPr>
          <w:rFonts w:ascii="Century Gothic" w:eastAsia="Century Gothic" w:hAnsi="Century Gothic" w:cs="Century Gothic"/>
          <w:b/>
          <w:bCs/>
          <w:color w:val="D98A5F"/>
          <w:sz w:val="34"/>
          <w:szCs w:val="34"/>
        </w:rPr>
        <w:t>SJABLOON – eerst kopie opslaan!</w:t>
      </w:r>
    </w:p>
    <w:p w14:paraId="71EC67DC" w14:textId="77777777" w:rsidR="0048349B" w:rsidRDefault="00FC7C71">
      <w:pPr>
        <w:spacing w:after="40"/>
      </w:pPr>
      <w:r>
        <w:rPr>
          <w:rFonts w:ascii="Century Gothic" w:eastAsia="Century Gothic" w:hAnsi="Century Gothic" w:cs="Century Gothic"/>
          <w:b/>
          <w:bCs/>
          <w:color w:val="3A3A3A"/>
          <w:sz w:val="30"/>
          <w:szCs w:val="30"/>
        </w:rPr>
        <w:t>Projectplan — Definitiefase</w:t>
      </w:r>
    </w:p>
    <w:p w14:paraId="71EC67DD" w14:textId="77777777" w:rsidR="0048349B" w:rsidRDefault="0048349B">
      <w:pPr>
        <w:pBdr>
          <w:bottom w:val="single" w:sz="16" w:space="4" w:color="9DBA92"/>
        </w:pBdr>
        <w:spacing w:after="2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14"/>
      </w:tblGrid>
      <w:tr w:rsidR="0048349B" w14:paraId="71EC67DF" w14:textId="77777777">
        <w:tc>
          <w:tcPr>
            <w:tcW w:w="0" w:type="auto"/>
            <w:shd w:val="clear" w:color="auto" w:fill="E7EEDD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71EC67DE" w14:textId="601D3290" w:rsidR="0048349B" w:rsidRDefault="00FC7C71">
            <w:r>
              <w:rPr>
                <w:rFonts w:ascii="Century Gothic" w:eastAsia="Century Gothic" w:hAnsi="Century Gothic" w:cs="Century Gothic"/>
                <w:color w:val="3A3A3A"/>
                <w:sz w:val="21"/>
                <w:szCs w:val="21"/>
              </w:rPr>
              <w:t xml:space="preserve">De verkenning is afgerond en er is een besluit om een project te starten. Het verkenningsdocument is de basis; de verdere stappen worden uitgewerkt in dit projectplan. Het projectplan is opgedeeld in twee delen: </w:t>
            </w:r>
            <w:r w:rsidR="00E708A6">
              <w:rPr>
                <w:rFonts w:ascii="Century Gothic" w:eastAsia="Century Gothic" w:hAnsi="Century Gothic" w:cs="Century Gothic"/>
                <w:color w:val="3A3A3A"/>
                <w:sz w:val="21"/>
                <w:szCs w:val="21"/>
              </w:rPr>
              <w:br/>
            </w:r>
            <w:r>
              <w:rPr>
                <w:rFonts w:ascii="Century Gothic" w:eastAsia="Century Gothic" w:hAnsi="Century Gothic" w:cs="Century Gothic"/>
                <w:color w:val="3A3A3A"/>
                <w:sz w:val="21"/>
                <w:szCs w:val="21"/>
              </w:rPr>
              <w:t xml:space="preserve">A) het Activiteitenplan — wat willen we bereiken, waarom, en welke activiteiten ondernemen we om die doelen te halen; en </w:t>
            </w:r>
            <w:r w:rsidR="00E708A6">
              <w:rPr>
                <w:rFonts w:ascii="Century Gothic" w:eastAsia="Century Gothic" w:hAnsi="Century Gothic" w:cs="Century Gothic"/>
                <w:color w:val="3A3A3A"/>
                <w:sz w:val="21"/>
                <w:szCs w:val="21"/>
              </w:rPr>
              <w:br/>
            </w:r>
            <w:r>
              <w:rPr>
                <w:rFonts w:ascii="Century Gothic" w:eastAsia="Century Gothic" w:hAnsi="Century Gothic" w:cs="Century Gothic"/>
                <w:color w:val="3A3A3A"/>
                <w:sz w:val="21"/>
                <w:szCs w:val="21"/>
              </w:rPr>
              <w:t xml:space="preserve">B) het Beheersplan — welke randvoorwaarden zijn nodig om het activiteitenplan succesvol op tijd af te ronden. </w:t>
            </w:r>
            <w:r w:rsidR="00E708A6">
              <w:rPr>
                <w:rFonts w:ascii="Century Gothic" w:eastAsia="Century Gothic" w:hAnsi="Century Gothic" w:cs="Century Gothic"/>
                <w:color w:val="3A3A3A"/>
                <w:sz w:val="21"/>
                <w:szCs w:val="21"/>
              </w:rPr>
              <w:br/>
            </w:r>
            <w:r>
              <w:rPr>
                <w:rFonts w:ascii="Century Gothic" w:eastAsia="Century Gothic" w:hAnsi="Century Gothic" w:cs="Century Gothic"/>
                <w:color w:val="3A3A3A"/>
                <w:sz w:val="21"/>
                <w:szCs w:val="21"/>
              </w:rPr>
              <w:t>Vul onderstaande onderdelen in.</w:t>
            </w:r>
          </w:p>
        </w:tc>
      </w:tr>
    </w:tbl>
    <w:p w14:paraId="71EC67E0" w14:textId="77777777" w:rsidR="0048349B" w:rsidRDefault="0048349B">
      <w:pPr>
        <w:spacing w:after="280"/>
      </w:pPr>
    </w:p>
    <w:p w14:paraId="71EC67E1" w14:textId="77777777" w:rsidR="0048349B" w:rsidRDefault="00FC7C71">
      <w:pPr>
        <w:keepNext/>
        <w:spacing w:after="120"/>
      </w:pPr>
      <w:r>
        <w:rPr>
          <w:rFonts w:ascii="Century Gothic" w:eastAsia="Century Gothic" w:hAnsi="Century Gothic" w:cs="Century Gothic"/>
          <w:b/>
          <w:bCs/>
          <w:color w:val="D98A5F"/>
          <w:sz w:val="24"/>
          <w:szCs w:val="24"/>
        </w:rPr>
        <w:t>Algemene gegevens</w:t>
      </w: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6048"/>
      </w:tblGrid>
      <w:tr w:rsidR="0048349B" w14:paraId="71EC67E4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7E2" w14:textId="77777777" w:rsidR="0048349B" w:rsidRDefault="00FC7C71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Onderwerp / project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7E3" w14:textId="77777777" w:rsidR="0048349B" w:rsidRDefault="0048349B"/>
        </w:tc>
      </w:tr>
      <w:tr w:rsidR="0048349B" w14:paraId="71EC67E7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7E5" w14:textId="77777777" w:rsidR="0048349B" w:rsidRDefault="00FC7C71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Projectleider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7E6" w14:textId="77777777" w:rsidR="0048349B" w:rsidRDefault="0048349B"/>
        </w:tc>
      </w:tr>
      <w:tr w:rsidR="0048349B" w14:paraId="71EC67EA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7E8" w14:textId="77777777" w:rsidR="0048349B" w:rsidRDefault="00FC7C71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Bestuurlijk trekker / opdrachtgever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7E9" w14:textId="77777777" w:rsidR="0048349B" w:rsidRDefault="0048349B"/>
        </w:tc>
      </w:tr>
      <w:tr w:rsidR="0048349B" w14:paraId="71EC67ED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7EB" w14:textId="77777777" w:rsidR="0048349B" w:rsidRDefault="00FC7C71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Datum start definitiefase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7EC" w14:textId="77777777" w:rsidR="0048349B" w:rsidRDefault="0048349B"/>
        </w:tc>
      </w:tr>
      <w:tr w:rsidR="0048349B" w14:paraId="71EC67F0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7EE" w14:textId="77777777" w:rsidR="0048349B" w:rsidRDefault="00FC7C71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Datum Startbijeenkomst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7EF" w14:textId="77777777" w:rsidR="0048349B" w:rsidRDefault="0048349B"/>
        </w:tc>
      </w:tr>
    </w:tbl>
    <w:p w14:paraId="71EC67F1" w14:textId="77777777" w:rsidR="0048349B" w:rsidRDefault="0048349B">
      <w:pPr>
        <w:spacing w:after="320"/>
      </w:pPr>
    </w:p>
    <w:p w14:paraId="71EC67F2" w14:textId="07D76360" w:rsidR="0048349B" w:rsidRDefault="00FC7C71">
      <w:pPr>
        <w:keepNext/>
        <w:spacing w:before="320" w:after="80"/>
      </w:pP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 xml:space="preserve">1 – </w:t>
      </w:r>
      <w:r w:rsidR="00E708A6"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 xml:space="preserve"> deel A: </w:t>
      </w: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>ACTIVITEITENPLAN</w:t>
      </w:r>
    </w:p>
    <w:p w14:paraId="71EC67F3" w14:textId="77777777" w:rsidR="0048349B" w:rsidRDefault="0048349B">
      <w:pPr>
        <w:keepNext/>
        <w:pBdr>
          <w:bottom w:val="single" w:sz="12" w:space="4" w:color="9DBA92"/>
        </w:pBdr>
        <w:spacing w:after="200"/>
      </w:pPr>
    </w:p>
    <w:p w14:paraId="71EC67F4" w14:textId="77777777" w:rsidR="0048349B" w:rsidRDefault="00FC7C71">
      <w:pPr>
        <w:keepNext/>
        <w:spacing w:before="200" w:after="4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1.1 Aanleiding</w:t>
      </w:r>
    </w:p>
    <w:p w14:paraId="71EC67F5" w14:textId="77777777" w:rsidR="0048349B" w:rsidRDefault="00FC7C71">
      <w:pPr>
        <w:keepNext/>
      </w:pPr>
      <w:r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>Algemene context, achtergrond.</w:t>
      </w:r>
    </w:p>
    <w:p w14:paraId="71EC67F6" w14:textId="77777777" w:rsidR="0048349B" w:rsidRDefault="0048349B">
      <w:pPr>
        <w:spacing w:after="120"/>
      </w:pPr>
    </w:p>
    <w:p w14:paraId="71EC67F7" w14:textId="77777777" w:rsidR="0048349B" w:rsidRDefault="0048349B">
      <w:pPr>
        <w:spacing w:after="200"/>
      </w:pPr>
    </w:p>
    <w:p w14:paraId="71EC67F8" w14:textId="77777777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1.2 Probleemanalyse</w:t>
      </w:r>
    </w:p>
    <w:p w14:paraId="71EC67F9" w14:textId="77777777" w:rsidR="0048349B" w:rsidRDefault="0048349B">
      <w:pPr>
        <w:spacing w:after="120"/>
      </w:pPr>
    </w:p>
    <w:p w14:paraId="71EC67FA" w14:textId="77777777" w:rsidR="0048349B" w:rsidRDefault="0048349B">
      <w:pPr>
        <w:spacing w:after="200"/>
      </w:pPr>
    </w:p>
    <w:p w14:paraId="71EC67FB" w14:textId="77777777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1.3 Doelstelling</w:t>
      </w:r>
    </w:p>
    <w:p w14:paraId="71EC67FC" w14:textId="77777777" w:rsidR="0048349B" w:rsidRDefault="0048349B">
      <w:pPr>
        <w:spacing w:after="120"/>
      </w:pPr>
    </w:p>
    <w:p w14:paraId="71EC67FD" w14:textId="77777777" w:rsidR="0048349B" w:rsidRDefault="0048349B">
      <w:pPr>
        <w:spacing w:after="200"/>
      </w:pPr>
    </w:p>
    <w:p w14:paraId="71EC67FE" w14:textId="77777777" w:rsidR="0048349B" w:rsidRDefault="00FC7C71">
      <w:pPr>
        <w:keepNext/>
        <w:spacing w:before="200" w:after="4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1.4 Projectdefinitie</w:t>
      </w:r>
    </w:p>
    <w:p w14:paraId="71EC67FF" w14:textId="77777777" w:rsidR="0048349B" w:rsidRDefault="00FC7C71">
      <w:pPr>
        <w:keepNext/>
      </w:pPr>
      <w:r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>Wat is er klaar als het klaar is?</w:t>
      </w:r>
    </w:p>
    <w:p w14:paraId="71EC6800" w14:textId="77777777" w:rsidR="0048349B" w:rsidRDefault="0048349B">
      <w:pPr>
        <w:spacing w:after="120"/>
      </w:pPr>
    </w:p>
    <w:p w14:paraId="71EC6801" w14:textId="77777777" w:rsidR="0048349B" w:rsidRDefault="0048349B">
      <w:pPr>
        <w:spacing w:after="200"/>
      </w:pPr>
    </w:p>
    <w:p w14:paraId="71EC6802" w14:textId="77777777" w:rsidR="0048349B" w:rsidRDefault="00FC7C71">
      <w:pPr>
        <w:keepNext/>
        <w:spacing w:before="200" w:after="4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lastRenderedPageBreak/>
        <w:t>1.5 Scope</w:t>
      </w:r>
    </w:p>
    <w:p w14:paraId="71EC6803" w14:textId="77777777" w:rsidR="0048349B" w:rsidRDefault="00FC7C71">
      <w:pPr>
        <w:keepNext/>
      </w:pPr>
      <w:r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>Wat en wie hoort er wel/niet bij?</w:t>
      </w:r>
    </w:p>
    <w:p w14:paraId="71EC6804" w14:textId="77777777" w:rsidR="0048349B" w:rsidRDefault="0048349B">
      <w:pPr>
        <w:spacing w:after="120"/>
      </w:pPr>
    </w:p>
    <w:p w14:paraId="71EC6805" w14:textId="77777777" w:rsidR="0048349B" w:rsidRDefault="0048349B">
      <w:pPr>
        <w:spacing w:after="200"/>
      </w:pPr>
    </w:p>
    <w:p w14:paraId="71EC6806" w14:textId="77777777" w:rsidR="0048349B" w:rsidRDefault="00FC7C71">
      <w:pPr>
        <w:keepNext/>
        <w:spacing w:before="200" w:after="4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1.6 Activiteitenplanning</w:t>
      </w:r>
    </w:p>
    <w:p w14:paraId="71EC6807" w14:textId="77777777" w:rsidR="0048349B" w:rsidRDefault="00FC7C71">
      <w:pPr>
        <w:keepNext/>
      </w:pPr>
      <w:r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>Mijlpalen / deelresultaten.</w:t>
      </w:r>
    </w:p>
    <w:p w14:paraId="71EC6808" w14:textId="77777777" w:rsidR="0048349B" w:rsidRDefault="0048349B">
      <w:pPr>
        <w:spacing w:after="120"/>
      </w:pPr>
    </w:p>
    <w:p w14:paraId="71EC6809" w14:textId="77777777" w:rsidR="0048349B" w:rsidRDefault="0048349B">
      <w:pPr>
        <w:spacing w:after="200"/>
      </w:pPr>
    </w:p>
    <w:p w14:paraId="71EC680A" w14:textId="7C18D7D6" w:rsidR="0048349B" w:rsidRDefault="00FC7C71">
      <w:pPr>
        <w:keepNext/>
        <w:spacing w:before="320" w:after="80"/>
      </w:pP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 xml:space="preserve">2 – </w:t>
      </w:r>
      <w:r w:rsidR="00E708A6"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 xml:space="preserve">deel B: </w:t>
      </w: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>BEHEERSPLAN</w:t>
      </w:r>
    </w:p>
    <w:p w14:paraId="71EC680B" w14:textId="77777777" w:rsidR="0048349B" w:rsidRDefault="0048349B">
      <w:pPr>
        <w:keepNext/>
        <w:pBdr>
          <w:bottom w:val="single" w:sz="12" w:space="4" w:color="9DBA92"/>
        </w:pBdr>
        <w:spacing w:after="200"/>
      </w:pPr>
    </w:p>
    <w:p w14:paraId="71EC680C" w14:textId="77777777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2.1 Fasering</w:t>
      </w:r>
    </w:p>
    <w:p w14:paraId="71EC680D" w14:textId="77777777" w:rsidR="0048349B" w:rsidRDefault="0048349B">
      <w:pPr>
        <w:spacing w:after="120"/>
      </w:pPr>
    </w:p>
    <w:p w14:paraId="71EC680E" w14:textId="77777777" w:rsidR="0048349B" w:rsidRDefault="0048349B">
      <w:pPr>
        <w:spacing w:after="200"/>
      </w:pPr>
    </w:p>
    <w:p w14:paraId="71EC680F" w14:textId="77777777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2.2 PDCA-cyclus / tijdlijn</w:t>
      </w:r>
    </w:p>
    <w:p w14:paraId="71EC6810" w14:textId="77777777" w:rsidR="0048349B" w:rsidRDefault="0048349B">
      <w:pPr>
        <w:spacing w:after="120"/>
      </w:pPr>
    </w:p>
    <w:p w14:paraId="71EC6811" w14:textId="77777777" w:rsidR="0048349B" w:rsidRDefault="0048349B">
      <w:pPr>
        <w:spacing w:after="200"/>
      </w:pPr>
    </w:p>
    <w:p w14:paraId="71EC6812" w14:textId="77777777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2.3 Kwaliteitscriteria en bewaking</w:t>
      </w:r>
    </w:p>
    <w:p w14:paraId="71EC6813" w14:textId="77777777" w:rsidR="0048349B" w:rsidRDefault="0048349B">
      <w:pPr>
        <w:spacing w:after="120"/>
      </w:pPr>
    </w:p>
    <w:p w14:paraId="71EC6814" w14:textId="77777777" w:rsidR="0048349B" w:rsidRDefault="0048349B">
      <w:pPr>
        <w:spacing w:after="200"/>
      </w:pPr>
    </w:p>
    <w:p w14:paraId="71EC6815" w14:textId="77777777" w:rsidR="0048349B" w:rsidRDefault="00FC7C71">
      <w:pPr>
        <w:keepNext/>
        <w:spacing w:before="200" w:after="4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2.4 Verantwoordingslijn / governance</w:t>
      </w:r>
    </w:p>
    <w:p w14:paraId="71EC6816" w14:textId="77777777" w:rsidR="0048349B" w:rsidRDefault="00FC7C71">
      <w:pPr>
        <w:keepNext/>
      </w:pPr>
      <w:r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>Aansturingslijnen verhelderen en inrichten. Verantwoordelijkheden vastleggen: wie gaat over de inhoud en wie gaat over het beheer?</w:t>
      </w:r>
    </w:p>
    <w:p w14:paraId="71EC6817" w14:textId="77777777" w:rsidR="0048349B" w:rsidRDefault="0048349B">
      <w:pPr>
        <w:spacing w:after="120"/>
      </w:pPr>
    </w:p>
    <w:p w14:paraId="71EC6818" w14:textId="77777777" w:rsidR="0048349B" w:rsidRDefault="0048349B">
      <w:pPr>
        <w:spacing w:after="200"/>
      </w:pPr>
    </w:p>
    <w:p w14:paraId="71EC6819" w14:textId="77777777" w:rsidR="0048349B" w:rsidRDefault="00FC7C71">
      <w:pPr>
        <w:keepNext/>
        <w:spacing w:before="200" w:after="4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2.5 Informatielijnen</w:t>
      </w:r>
    </w:p>
    <w:p w14:paraId="71EC681A" w14:textId="77777777" w:rsidR="0048349B" w:rsidRDefault="00FC7C71">
      <w:pPr>
        <w:keepNext/>
      </w:pPr>
      <w:r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>Wie is producteigenaar na oplevering?</w:t>
      </w:r>
    </w:p>
    <w:p w14:paraId="71EC681B" w14:textId="77777777" w:rsidR="0048349B" w:rsidRDefault="0048349B">
      <w:pPr>
        <w:spacing w:after="120"/>
      </w:pPr>
    </w:p>
    <w:p w14:paraId="71EC681C" w14:textId="77777777" w:rsidR="0048349B" w:rsidRDefault="0048349B">
      <w:pPr>
        <w:spacing w:after="200"/>
      </w:pPr>
    </w:p>
    <w:p w14:paraId="71EC681D" w14:textId="77777777" w:rsidR="0048349B" w:rsidRDefault="00FC7C71">
      <w:pPr>
        <w:keepNext/>
        <w:spacing w:before="200" w:after="4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2.6 Communicatie</w:t>
      </w:r>
    </w:p>
    <w:p w14:paraId="71EC681E" w14:textId="24240551" w:rsidR="0048349B" w:rsidRDefault="002B7C39">
      <w:pPr>
        <w:keepNext/>
      </w:pPr>
      <w:r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 xml:space="preserve">Wat gaan we wanneer aan wie vertellen over het project en waarom? </w:t>
      </w:r>
    </w:p>
    <w:p w14:paraId="71EC681F" w14:textId="77777777" w:rsidR="0048349B" w:rsidRDefault="0048349B">
      <w:pPr>
        <w:spacing w:after="120"/>
      </w:pPr>
    </w:p>
    <w:p w14:paraId="71EC6820" w14:textId="77777777" w:rsidR="0048349B" w:rsidRDefault="0048349B">
      <w:pPr>
        <w:spacing w:after="200"/>
      </w:pPr>
    </w:p>
    <w:p w14:paraId="71EC6821" w14:textId="77777777" w:rsidR="0048349B" w:rsidRDefault="00FC7C71">
      <w:pPr>
        <w:keepNext/>
        <w:spacing w:before="200" w:after="4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2.7 Geld</w:t>
      </w:r>
    </w:p>
    <w:p w14:paraId="71EC6822" w14:textId="77777777" w:rsidR="0048349B" w:rsidRDefault="00FC7C71">
      <w:pPr>
        <w:keepNext/>
      </w:pPr>
      <w:r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>Kassier; financiële aanvraag.</w:t>
      </w:r>
    </w:p>
    <w:p w14:paraId="71EC6823" w14:textId="77777777" w:rsidR="0048349B" w:rsidRDefault="0048349B">
      <w:pPr>
        <w:spacing w:after="120"/>
      </w:pPr>
    </w:p>
    <w:p w14:paraId="71EC6824" w14:textId="77777777" w:rsidR="0048349B" w:rsidRDefault="0048349B">
      <w:pPr>
        <w:spacing w:after="200"/>
      </w:pPr>
    </w:p>
    <w:p w14:paraId="71EC6825" w14:textId="77777777" w:rsidR="0048349B" w:rsidRDefault="00FC7C71">
      <w:pPr>
        <w:keepNext/>
        <w:spacing w:before="200" w:after="4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2.8 Risico's</w:t>
      </w:r>
    </w:p>
    <w:p w14:paraId="71EC6826" w14:textId="77777777" w:rsidR="0048349B" w:rsidRDefault="00FC7C71">
      <w:pPr>
        <w:keepNext/>
      </w:pPr>
      <w:r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>Uitdagingen en kansen; risicoanalyse.</w:t>
      </w:r>
    </w:p>
    <w:p w14:paraId="71EC6827" w14:textId="77777777" w:rsidR="0048349B" w:rsidRDefault="0048349B">
      <w:pPr>
        <w:spacing w:after="120"/>
      </w:pPr>
    </w:p>
    <w:p w14:paraId="71EC6828" w14:textId="77777777" w:rsidR="0048349B" w:rsidRDefault="0048349B">
      <w:pPr>
        <w:spacing w:after="200"/>
      </w:pPr>
    </w:p>
    <w:p w14:paraId="71EC6829" w14:textId="77777777" w:rsidR="0048349B" w:rsidRDefault="00FC7C71">
      <w:pPr>
        <w:keepNext/>
        <w:spacing w:before="200" w:after="4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lastRenderedPageBreak/>
        <w:t>2.9 Projectcontracten</w:t>
      </w:r>
    </w:p>
    <w:p w14:paraId="71EC682A" w14:textId="661EB0B8" w:rsidR="0048349B" w:rsidRDefault="00726576">
      <w:pPr>
        <w:keepNext/>
      </w:pPr>
      <w:r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>Vastleggen van i</w:t>
      </w:r>
      <w:r w:rsidR="00FC7C71"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>nzet</w:t>
      </w:r>
      <w:r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 xml:space="preserve"> in uren</w:t>
      </w:r>
      <w:r w:rsidR="00C67B37"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 xml:space="preserve"> en verantwoordelijkheden</w:t>
      </w:r>
      <w:r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 xml:space="preserve"> van medewerkers</w:t>
      </w:r>
      <w:r w:rsidR="00FC7C71"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 xml:space="preserve">, opdrachtgever- en </w:t>
      </w:r>
      <w:r w:rsidR="008240E4"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>opdracht</w:t>
      </w:r>
      <w:r w:rsidR="00FC7C71">
        <w:rPr>
          <w:rFonts w:ascii="Century Gothic" w:eastAsia="Century Gothic" w:hAnsi="Century Gothic" w:cs="Century Gothic"/>
          <w:i/>
          <w:iCs/>
          <w:color w:val="6E6E6E"/>
          <w:sz w:val="19"/>
          <w:szCs w:val="19"/>
        </w:rPr>
        <w:t>nemerschap.</w:t>
      </w:r>
    </w:p>
    <w:p w14:paraId="71EC682B" w14:textId="05D293E2" w:rsidR="0048349B" w:rsidRDefault="0048349B">
      <w:pPr>
        <w:spacing w:after="120"/>
      </w:pPr>
    </w:p>
    <w:p w14:paraId="71EC682C" w14:textId="77777777" w:rsidR="0048349B" w:rsidRDefault="0048349B">
      <w:pPr>
        <w:spacing w:after="200"/>
      </w:pPr>
    </w:p>
    <w:p w14:paraId="71EC682D" w14:textId="75C4CF8E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2.10 Vastgesteld profiel projectleider</w:t>
      </w:r>
      <w:r w:rsidR="00C869A8"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 xml:space="preserve"> en projectmedewerker </w:t>
      </w:r>
    </w:p>
    <w:p w14:paraId="71EC682E" w14:textId="2832093F" w:rsidR="0048349B" w:rsidRPr="00C869A8" w:rsidRDefault="00C869A8">
      <w:pPr>
        <w:spacing w:after="120"/>
        <w:rPr>
          <w:rFonts w:ascii="Century Gothic" w:hAnsi="Century Gothic"/>
          <w:i/>
          <w:iCs/>
          <w:sz w:val="19"/>
          <w:szCs w:val="19"/>
        </w:rPr>
      </w:pPr>
      <w:r w:rsidRPr="00C869A8">
        <w:rPr>
          <w:rFonts w:ascii="Century Gothic" w:hAnsi="Century Gothic"/>
          <w:i/>
          <w:iCs/>
          <w:sz w:val="19"/>
          <w:szCs w:val="19"/>
        </w:rPr>
        <w:t>Zie profielschetsen</w:t>
      </w:r>
    </w:p>
    <w:p w14:paraId="71EC682F" w14:textId="77777777" w:rsidR="0048349B" w:rsidRDefault="0048349B">
      <w:pPr>
        <w:spacing w:after="200"/>
      </w:pPr>
    </w:p>
    <w:p w14:paraId="71EC6830" w14:textId="77777777" w:rsidR="0048349B" w:rsidRDefault="00FC7C71">
      <w:pPr>
        <w:keepNext/>
        <w:spacing w:before="320" w:after="80"/>
      </w:pP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t>3 – VOORBEREIDING STARTBIJEENKOMST</w:t>
      </w:r>
    </w:p>
    <w:p w14:paraId="71EC6831" w14:textId="77777777" w:rsidR="0048349B" w:rsidRDefault="0048349B">
      <w:pPr>
        <w:keepNext/>
        <w:pBdr>
          <w:bottom w:val="single" w:sz="12" w:space="4" w:color="9DBA92"/>
        </w:pBdr>
        <w:spacing w:after="200"/>
      </w:pPr>
    </w:p>
    <w:p w14:paraId="71EC6832" w14:textId="77777777" w:rsidR="0048349B" w:rsidRDefault="00FC7C71">
      <w:pPr>
        <w:keepNext/>
        <w:spacing w:after="160"/>
      </w:pPr>
      <w:r>
        <w:rPr>
          <w:rFonts w:ascii="Century Gothic" w:eastAsia="Century Gothic" w:hAnsi="Century Gothic" w:cs="Century Gothic"/>
          <w:color w:val="3A3A3A"/>
          <w:sz w:val="21"/>
          <w:szCs w:val="21"/>
        </w:rPr>
        <w:t>Het projectplan samen doorleven — beantwoord onderstaande vragen samen met het projectteam tijdens de Startbijeenkomst.</w:t>
      </w:r>
    </w:p>
    <w:p w14:paraId="71EC6833" w14:textId="77777777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3.1 Wat wordt gecreëerd en waarom?</w:t>
      </w:r>
    </w:p>
    <w:p w14:paraId="71EC6834" w14:textId="77777777" w:rsidR="0048349B" w:rsidRDefault="0048349B">
      <w:pPr>
        <w:spacing w:after="120"/>
      </w:pPr>
    </w:p>
    <w:p w14:paraId="71EC6835" w14:textId="77777777" w:rsidR="0048349B" w:rsidRDefault="0048349B">
      <w:pPr>
        <w:spacing w:after="200"/>
      </w:pPr>
    </w:p>
    <w:p w14:paraId="71EC6836" w14:textId="77777777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3.2 Waarom is het de moeite waard om aan dit project te werken?</w:t>
      </w:r>
    </w:p>
    <w:p w14:paraId="71EC6837" w14:textId="77777777" w:rsidR="0048349B" w:rsidRDefault="0048349B">
      <w:pPr>
        <w:spacing w:after="120"/>
      </w:pPr>
    </w:p>
    <w:p w14:paraId="71EC6838" w14:textId="77777777" w:rsidR="0048349B" w:rsidRDefault="0048349B">
      <w:pPr>
        <w:spacing w:after="200"/>
      </w:pPr>
    </w:p>
    <w:p w14:paraId="71EC6839" w14:textId="77777777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3.3 Wat maakt het leuk?</w:t>
      </w:r>
    </w:p>
    <w:p w14:paraId="71EC683A" w14:textId="77777777" w:rsidR="0048349B" w:rsidRDefault="0048349B">
      <w:pPr>
        <w:spacing w:after="120"/>
      </w:pPr>
    </w:p>
    <w:p w14:paraId="71EC683B" w14:textId="77777777" w:rsidR="0048349B" w:rsidRDefault="0048349B">
      <w:pPr>
        <w:spacing w:after="200"/>
      </w:pPr>
    </w:p>
    <w:p w14:paraId="71EC683C" w14:textId="77777777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3.4 Wat is het wenkend perspectief?</w:t>
      </w:r>
    </w:p>
    <w:p w14:paraId="71EC683D" w14:textId="77777777" w:rsidR="0048349B" w:rsidRDefault="0048349B">
      <w:pPr>
        <w:spacing w:after="120"/>
      </w:pPr>
    </w:p>
    <w:p w14:paraId="71EC683E" w14:textId="77777777" w:rsidR="0048349B" w:rsidRDefault="0048349B">
      <w:pPr>
        <w:spacing w:after="200"/>
      </w:pPr>
    </w:p>
    <w:p w14:paraId="71EC683F" w14:textId="77777777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3.5 Wat levert het de inwoners, de regio en de eigen organisatie op?</w:t>
      </w:r>
    </w:p>
    <w:p w14:paraId="71EC6840" w14:textId="77777777" w:rsidR="0048349B" w:rsidRDefault="0048349B">
      <w:pPr>
        <w:spacing w:after="120"/>
      </w:pPr>
    </w:p>
    <w:p w14:paraId="71EC6841" w14:textId="77777777" w:rsidR="0048349B" w:rsidRDefault="0048349B">
      <w:pPr>
        <w:spacing w:after="200"/>
      </w:pPr>
    </w:p>
    <w:p w14:paraId="71EC6842" w14:textId="77777777" w:rsidR="0048349B" w:rsidRDefault="00FC7C71">
      <w:pPr>
        <w:keepNext/>
        <w:spacing w:before="200"/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3.6 Wat hoop je zelf te leren in het project?</w:t>
      </w:r>
    </w:p>
    <w:p w14:paraId="61B9FBD7" w14:textId="77777777" w:rsidR="00E8260B" w:rsidRDefault="00E8260B">
      <w:pPr>
        <w:keepNext/>
        <w:spacing w:before="200"/>
      </w:pPr>
    </w:p>
    <w:p w14:paraId="71EC6843" w14:textId="77777777" w:rsidR="0048349B" w:rsidRDefault="0048349B">
      <w:pPr>
        <w:spacing w:after="120"/>
      </w:pPr>
    </w:p>
    <w:p w14:paraId="1FFD4AB4" w14:textId="43DA217E" w:rsidR="00C67B37" w:rsidRPr="003149B2" w:rsidRDefault="00C67B37">
      <w:pPr>
        <w:spacing w:after="120"/>
        <w:rPr>
          <w:rFonts w:ascii="Century Gothic" w:hAnsi="Century Gothic"/>
          <w:sz w:val="22"/>
          <w:szCs w:val="22"/>
        </w:rPr>
      </w:pPr>
      <w:r w:rsidRPr="003149B2">
        <w:rPr>
          <w:rFonts w:ascii="Century Gothic" w:hAnsi="Century Gothic"/>
          <w:sz w:val="22"/>
          <w:szCs w:val="22"/>
        </w:rPr>
        <w:t xml:space="preserve">Maak </w:t>
      </w:r>
      <w:r w:rsidR="003149B2" w:rsidRPr="003149B2">
        <w:rPr>
          <w:rFonts w:ascii="Century Gothic" w:hAnsi="Century Gothic"/>
          <w:sz w:val="22"/>
          <w:szCs w:val="22"/>
        </w:rPr>
        <w:t xml:space="preserve">in de startbijeenkomst </w:t>
      </w:r>
      <w:r w:rsidR="00E8260B">
        <w:rPr>
          <w:rFonts w:ascii="Century Gothic" w:hAnsi="Century Gothic"/>
          <w:sz w:val="22"/>
          <w:szCs w:val="22"/>
        </w:rPr>
        <w:t xml:space="preserve">ook </w:t>
      </w:r>
      <w:r w:rsidRPr="003149B2">
        <w:rPr>
          <w:rFonts w:ascii="Century Gothic" w:hAnsi="Century Gothic"/>
          <w:sz w:val="22"/>
          <w:szCs w:val="22"/>
        </w:rPr>
        <w:t>afspraken met elkaar</w:t>
      </w:r>
      <w:r w:rsidR="00092A31" w:rsidRPr="003149B2">
        <w:rPr>
          <w:rFonts w:ascii="Century Gothic" w:hAnsi="Century Gothic"/>
          <w:sz w:val="22"/>
          <w:szCs w:val="22"/>
        </w:rPr>
        <w:t xml:space="preserve"> </w:t>
      </w:r>
      <w:r w:rsidR="00B21D3C" w:rsidRPr="003149B2">
        <w:rPr>
          <w:rFonts w:ascii="Century Gothic" w:hAnsi="Century Gothic"/>
          <w:sz w:val="22"/>
          <w:szCs w:val="22"/>
        </w:rPr>
        <w:t xml:space="preserve">in 3.7. en 3.8 </w:t>
      </w:r>
    </w:p>
    <w:p w14:paraId="71EC6844" w14:textId="77777777" w:rsidR="0048349B" w:rsidRDefault="0048349B">
      <w:pPr>
        <w:spacing w:after="200"/>
      </w:pPr>
    </w:p>
    <w:p w14:paraId="71EC6845" w14:textId="77777777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3.7 Rollen en taken verdelen</w:t>
      </w:r>
    </w:p>
    <w:p w14:paraId="71EC6846" w14:textId="77777777" w:rsidR="0048349B" w:rsidRDefault="0048349B">
      <w:pPr>
        <w:spacing w:after="120"/>
      </w:pPr>
    </w:p>
    <w:p w14:paraId="71EC6847" w14:textId="77777777" w:rsidR="0048349B" w:rsidRDefault="0048349B">
      <w:pPr>
        <w:spacing w:after="200"/>
      </w:pPr>
    </w:p>
    <w:p w14:paraId="71EC6848" w14:textId="77777777" w:rsidR="0048349B" w:rsidRDefault="00FC7C71">
      <w:pPr>
        <w:keepNext/>
        <w:spacing w:before="200"/>
      </w:pPr>
      <w:r>
        <w:rPr>
          <w:rFonts w:ascii="Century Gothic" w:eastAsia="Century Gothic" w:hAnsi="Century Gothic" w:cs="Century Gothic"/>
          <w:b/>
          <w:bCs/>
          <w:color w:val="3A3A3A"/>
          <w:sz w:val="22"/>
          <w:szCs w:val="22"/>
        </w:rPr>
        <w:t>3.8 Samenwerkingsafspraken maken</w:t>
      </w:r>
    </w:p>
    <w:p w14:paraId="71EC6849" w14:textId="77777777" w:rsidR="0048349B" w:rsidRDefault="0048349B">
      <w:pPr>
        <w:spacing w:after="120"/>
      </w:pPr>
    </w:p>
    <w:p w14:paraId="71EC684A" w14:textId="77777777" w:rsidR="0048349B" w:rsidRDefault="0048349B">
      <w:pPr>
        <w:spacing w:after="200"/>
      </w:pPr>
    </w:p>
    <w:p w14:paraId="71EC684B" w14:textId="77777777" w:rsidR="0048349B" w:rsidRDefault="00FC7C71">
      <w:pPr>
        <w:keepNext/>
        <w:spacing w:before="320" w:after="80"/>
      </w:pPr>
      <w:r>
        <w:rPr>
          <w:rFonts w:ascii="Century Gothic" w:eastAsia="Century Gothic" w:hAnsi="Century Gothic" w:cs="Century Gothic"/>
          <w:b/>
          <w:bCs/>
          <w:color w:val="D98A5F"/>
          <w:sz w:val="30"/>
          <w:szCs w:val="30"/>
        </w:rPr>
        <w:lastRenderedPageBreak/>
        <w:t>4 – ROLLEN EN PROCES</w:t>
      </w:r>
    </w:p>
    <w:p w14:paraId="71EC684C" w14:textId="77777777" w:rsidR="0048349B" w:rsidRDefault="0048349B">
      <w:pPr>
        <w:keepNext/>
        <w:pBdr>
          <w:bottom w:val="single" w:sz="12" w:space="4" w:color="9DBA92"/>
        </w:pBdr>
        <w:spacing w:after="200"/>
      </w:pP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6048"/>
      </w:tblGrid>
      <w:tr w:rsidR="0048349B" w14:paraId="71EC684F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84D" w14:textId="77777777" w:rsidR="0048349B" w:rsidRDefault="00FC7C71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Projectleider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84E" w14:textId="77777777" w:rsidR="0048349B" w:rsidRDefault="0048349B"/>
        </w:tc>
      </w:tr>
      <w:tr w:rsidR="0048349B" w14:paraId="71EC6852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850" w14:textId="77777777" w:rsidR="0048349B" w:rsidRDefault="00FC7C71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Bestuurlijk trekker / opdrachtgever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851" w14:textId="77777777" w:rsidR="0048349B" w:rsidRDefault="0048349B"/>
        </w:tc>
      </w:tr>
      <w:tr w:rsidR="0048349B" w14:paraId="71EC6855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853" w14:textId="29139768" w:rsidR="0048349B" w:rsidRDefault="00FC7C71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Projectteam (leden)</w:t>
            </w:r>
            <w:r w:rsidR="00E8260B"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 xml:space="preserve"> 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854" w14:textId="77777777" w:rsidR="0048349B" w:rsidRDefault="0048349B"/>
        </w:tc>
      </w:tr>
      <w:tr w:rsidR="0048349B" w14:paraId="71EC6858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856" w14:textId="77777777" w:rsidR="0048349B" w:rsidRDefault="00FC7C71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Startbijeenkomst – datum &amp; locatie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857" w14:textId="77777777" w:rsidR="0048349B" w:rsidRDefault="0048349B"/>
        </w:tc>
      </w:tr>
      <w:tr w:rsidR="0048349B" w14:paraId="71EC685B" w14:textId="77777777">
        <w:tc>
          <w:tcPr>
            <w:tcW w:w="1750" w:type="pct"/>
            <w:shd w:val="clear" w:color="auto" w:fill="F3F3F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859" w14:textId="77777777" w:rsidR="0048349B" w:rsidRDefault="00FC7C71">
            <w:r>
              <w:rPr>
                <w:rFonts w:ascii="Century Gothic" w:eastAsia="Century Gothic" w:hAnsi="Century Gothic" w:cs="Century Gothic"/>
                <w:b/>
                <w:bCs/>
                <w:color w:val="3A3A3A"/>
              </w:rPr>
              <w:t>Projectcontract ondertekend op</w:t>
            </w:r>
          </w:p>
        </w:tc>
        <w:tc>
          <w:tcPr>
            <w:tcW w:w="3250" w:type="pct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EC685A" w14:textId="77777777" w:rsidR="0048349B" w:rsidRDefault="0048349B"/>
        </w:tc>
      </w:tr>
    </w:tbl>
    <w:p w14:paraId="71EC685C" w14:textId="77777777" w:rsidR="00BC2657" w:rsidRDefault="00BC2657"/>
    <w:sectPr w:rsidR="00BC2657">
      <w:headerReference w:type="default" r:id="rId7"/>
      <w:footerReference w:type="default" r:id="rId8"/>
      <w:pgSz w:w="11906" w:h="16838"/>
      <w:pgMar w:top="1152" w:right="1296" w:bottom="1296" w:left="129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2B17C" w14:textId="77777777" w:rsidR="005D370B" w:rsidRDefault="005D370B">
      <w:r>
        <w:separator/>
      </w:r>
    </w:p>
  </w:endnote>
  <w:endnote w:type="continuationSeparator" w:id="0">
    <w:p w14:paraId="00AF80CD" w14:textId="77777777" w:rsidR="005D370B" w:rsidRDefault="005D3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14"/>
    </w:tblGrid>
    <w:tr w:rsidR="0048349B" w14:paraId="71EC685E" w14:textId="77777777">
      <w:tc>
        <w:tcPr>
          <w:tcW w:w="5000" w:type="pct"/>
          <w:shd w:val="clear" w:color="auto" w:fill="A9C0A0"/>
          <w:tcMar>
            <w:top w:w="60" w:type="dxa"/>
            <w:left w:w="120" w:type="dxa"/>
            <w:bottom w:w="60" w:type="dxa"/>
            <w:right w:w="120" w:type="dxa"/>
          </w:tcMar>
        </w:tcPr>
        <w:p w14:paraId="71EC685D" w14:textId="7AB31F51" w:rsidR="0048349B" w:rsidRDefault="00FC7C71">
          <w:pPr>
            <w:jc w:val="right"/>
          </w:pPr>
          <w:r>
            <w:rPr>
              <w:rFonts w:ascii="Century Gothic" w:eastAsia="Century Gothic" w:hAnsi="Century Gothic" w:cs="Century Gothic"/>
              <w:b/>
              <w:bCs/>
              <w:color w:val="FFFFFF"/>
              <w:sz w:val="18"/>
              <w:szCs w:val="18"/>
            </w:rPr>
            <w:fldChar w:fldCharType="begin"/>
          </w:r>
          <w:r>
            <w:rPr>
              <w:rFonts w:ascii="Century Gothic" w:eastAsia="Century Gothic" w:hAnsi="Century Gothic" w:cs="Century Gothic"/>
              <w:b/>
              <w:bCs/>
              <w:color w:val="FFFFFF"/>
              <w:sz w:val="18"/>
              <w:szCs w:val="18"/>
            </w:rPr>
            <w:instrText>PAGE</w:instrText>
          </w:r>
          <w:r>
            <w:rPr>
              <w:rFonts w:ascii="Century Gothic" w:eastAsia="Century Gothic" w:hAnsi="Century Gothic" w:cs="Century Gothic"/>
              <w:b/>
              <w:bCs/>
              <w:color w:val="FFFFFF"/>
              <w:sz w:val="18"/>
              <w:szCs w:val="18"/>
            </w:rPr>
            <w:fldChar w:fldCharType="separate"/>
          </w:r>
          <w:r w:rsidR="00564F6E">
            <w:rPr>
              <w:rFonts w:ascii="Century Gothic" w:eastAsia="Century Gothic" w:hAnsi="Century Gothic" w:cs="Century Gothic"/>
              <w:b/>
              <w:bCs/>
              <w:noProof/>
              <w:color w:val="FFFFFF"/>
              <w:sz w:val="18"/>
              <w:szCs w:val="18"/>
            </w:rPr>
            <w:t>1</w:t>
          </w:r>
          <w:r>
            <w:rPr>
              <w:rFonts w:ascii="Century Gothic" w:eastAsia="Century Gothic" w:hAnsi="Century Gothic" w:cs="Century Gothic"/>
              <w:b/>
              <w:bCs/>
              <w:color w:val="FFFFFF"/>
              <w:sz w:val="18"/>
              <w:szCs w:val="18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7D805" w14:textId="77777777" w:rsidR="005D370B" w:rsidRDefault="005D370B">
      <w:r>
        <w:separator/>
      </w:r>
    </w:p>
  </w:footnote>
  <w:footnote w:type="continuationSeparator" w:id="0">
    <w:p w14:paraId="729A1A2B" w14:textId="77777777" w:rsidR="005D370B" w:rsidRDefault="005D3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C685C" w14:textId="77777777" w:rsidR="0048349B" w:rsidRDefault="00FC7C71">
    <w:pPr>
      <w:jc w:val="right"/>
    </w:pPr>
    <w:r>
      <w:rPr>
        <w:rFonts w:ascii="Century Gothic" w:eastAsia="Century Gothic" w:hAnsi="Century Gothic" w:cs="Century Gothic"/>
        <w:color w:val="9A9A9A"/>
        <w:sz w:val="16"/>
        <w:szCs w:val="16"/>
      </w:rPr>
      <w:t>Projectmatig Creëren — Definitiefase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817F0"/>
    <w:multiLevelType w:val="hybridMultilevel"/>
    <w:tmpl w:val="2A4E7686"/>
    <w:lvl w:ilvl="0" w:tplc="88DE5610">
      <w:start w:val="1"/>
      <w:numFmt w:val="bullet"/>
      <w:lvlText w:val="●"/>
      <w:lvlJc w:val="left"/>
      <w:pPr>
        <w:ind w:left="720" w:hanging="360"/>
      </w:pPr>
    </w:lvl>
    <w:lvl w:ilvl="1" w:tplc="0076F2C2">
      <w:start w:val="1"/>
      <w:numFmt w:val="bullet"/>
      <w:lvlText w:val="○"/>
      <w:lvlJc w:val="left"/>
      <w:pPr>
        <w:ind w:left="1440" w:hanging="360"/>
      </w:pPr>
    </w:lvl>
    <w:lvl w:ilvl="2" w:tplc="A502E958">
      <w:start w:val="1"/>
      <w:numFmt w:val="bullet"/>
      <w:lvlText w:val="■"/>
      <w:lvlJc w:val="left"/>
      <w:pPr>
        <w:ind w:left="2160" w:hanging="360"/>
      </w:pPr>
    </w:lvl>
    <w:lvl w:ilvl="3" w:tplc="7458EF90">
      <w:start w:val="1"/>
      <w:numFmt w:val="bullet"/>
      <w:lvlText w:val="●"/>
      <w:lvlJc w:val="left"/>
      <w:pPr>
        <w:ind w:left="2880" w:hanging="360"/>
      </w:pPr>
    </w:lvl>
    <w:lvl w:ilvl="4" w:tplc="1D686E14">
      <w:start w:val="1"/>
      <w:numFmt w:val="bullet"/>
      <w:lvlText w:val="○"/>
      <w:lvlJc w:val="left"/>
      <w:pPr>
        <w:ind w:left="3600" w:hanging="360"/>
      </w:pPr>
    </w:lvl>
    <w:lvl w:ilvl="5" w:tplc="6054D99C">
      <w:start w:val="1"/>
      <w:numFmt w:val="bullet"/>
      <w:lvlText w:val="■"/>
      <w:lvlJc w:val="left"/>
      <w:pPr>
        <w:ind w:left="4320" w:hanging="360"/>
      </w:pPr>
    </w:lvl>
    <w:lvl w:ilvl="6" w:tplc="C816B294">
      <w:start w:val="1"/>
      <w:numFmt w:val="bullet"/>
      <w:lvlText w:val="●"/>
      <w:lvlJc w:val="left"/>
      <w:pPr>
        <w:ind w:left="5040" w:hanging="360"/>
      </w:pPr>
    </w:lvl>
    <w:lvl w:ilvl="7" w:tplc="5EF2D1EE">
      <w:start w:val="1"/>
      <w:numFmt w:val="bullet"/>
      <w:lvlText w:val="●"/>
      <w:lvlJc w:val="left"/>
      <w:pPr>
        <w:ind w:left="5760" w:hanging="360"/>
      </w:pPr>
    </w:lvl>
    <w:lvl w:ilvl="8" w:tplc="52B444F4">
      <w:start w:val="1"/>
      <w:numFmt w:val="bullet"/>
      <w:lvlText w:val="●"/>
      <w:lvlJc w:val="left"/>
      <w:pPr>
        <w:ind w:left="6480" w:hanging="360"/>
      </w:pPr>
    </w:lvl>
  </w:abstractNum>
  <w:num w:numId="1" w16cid:durableId="17403976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49B"/>
    <w:rsid w:val="00092A31"/>
    <w:rsid w:val="00140B20"/>
    <w:rsid w:val="0027012E"/>
    <w:rsid w:val="002B7C39"/>
    <w:rsid w:val="003149B2"/>
    <w:rsid w:val="0048349B"/>
    <w:rsid w:val="00564F6E"/>
    <w:rsid w:val="005769EF"/>
    <w:rsid w:val="005D370B"/>
    <w:rsid w:val="00726576"/>
    <w:rsid w:val="008240E4"/>
    <w:rsid w:val="00B21D3C"/>
    <w:rsid w:val="00BC2657"/>
    <w:rsid w:val="00C5072E"/>
    <w:rsid w:val="00C67B37"/>
    <w:rsid w:val="00C869A8"/>
    <w:rsid w:val="00E708A6"/>
    <w:rsid w:val="00E8260B"/>
    <w:rsid w:val="00FC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C67DB"/>
  <w15:docId w15:val="{65B94895-2CF7-4DF9-A401-726D5CF6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376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Ineke van Zon</cp:lastModifiedBy>
  <cp:revision>13</cp:revision>
  <dcterms:created xsi:type="dcterms:W3CDTF">2026-08-31T10:28:00Z</dcterms:created>
  <dcterms:modified xsi:type="dcterms:W3CDTF">2026-09-16T11:11:00Z</dcterms:modified>
</cp:coreProperties>
</file>